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574"/>
        <w:gridCol w:w="2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2"/>
          </w:tcPr>
          <w:p w:rsidR="00000000" w:rsidRDefault="001A28D9">
            <w:pPr>
              <w:pStyle w:val="Heading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Trigonometrijske funkcije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</w:tcPr>
          <w:p w:rsidR="00000000" w:rsidRDefault="001A28D9">
            <w:pPr>
              <w:rPr>
                <w:sz w:val="20"/>
              </w:rPr>
            </w:pPr>
          </w:p>
          <w:p w:rsidR="00000000" w:rsidRDefault="001A28D9">
            <w:pPr>
              <w:rPr>
                <w:b/>
                <w:sz w:val="20"/>
              </w:rPr>
            </w:pPr>
            <w:r>
              <w:rPr>
                <w:position w:val="-68"/>
                <w:sz w:val="20"/>
              </w:rPr>
              <w:object w:dxaOrig="20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01.25pt;height:74.25pt" o:ole="">
                  <v:imagedata r:id="rId5" o:title=""/>
                </v:shape>
                <o:OLEObject Type="Embed" ProgID="Equation.2" ShapeID="_x0000_i1052" DrawAspect="Content" ObjectID="_1493799620" r:id="rId6"/>
              </w:object>
            </w:r>
          </w:p>
        </w:tc>
        <w:tc>
          <w:tcPr>
            <w:tcW w:w="2574" w:type="dxa"/>
          </w:tcPr>
          <w:p w:rsidR="00000000" w:rsidRDefault="001A28D9">
            <w:pPr>
              <w:rPr>
                <w:b/>
                <w:sz w:val="20"/>
              </w:rPr>
            </w:pPr>
            <w:r>
              <w:rPr>
                <w:sz w:val="20"/>
              </w:rPr>
              <w:object w:dxaOrig="2837" w:dyaOrig="2098">
                <v:shape id="_x0000_i1025" type="#_x0000_t75" style="width:114pt;height:84pt" o:ole="" fillcolor="window">
                  <v:imagedata r:id="rId7" o:title=""/>
                </v:shape>
                <o:OLEObject Type="Embed" ProgID="Word.Picture.8" ShapeID="_x0000_i1025" DrawAspect="Content" ObjectID="_1493799621" r:id="rId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2"/>
          </w:tcPr>
          <w:p w:rsidR="00000000" w:rsidRDefault="001A28D9">
            <w:pPr>
              <w:numPr>
                <w:ilvl w:val="0"/>
                <w:numId w:val="4"/>
              </w:num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Omjer između nasuprotne katete i hipotenuze zovemo SINUS kuta.</w:t>
            </w:r>
          </w:p>
          <w:p w:rsidR="00000000" w:rsidRDefault="001A28D9">
            <w:pPr>
              <w:numPr>
                <w:ilvl w:val="0"/>
                <w:numId w:val="4"/>
              </w:num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Omjer između priležeće katete i hipotenuze zovemo KOSUNOS kuta.</w:t>
            </w:r>
          </w:p>
          <w:p w:rsidR="00000000" w:rsidRDefault="001A28D9">
            <w:pPr>
              <w:numPr>
                <w:ilvl w:val="0"/>
                <w:numId w:val="4"/>
              </w:num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Omjer između nasuprotne i priležeće katete zovem</w:t>
            </w:r>
            <w:r>
              <w:rPr>
                <w:rFonts w:ascii="Arial" w:hAnsi="Arial"/>
                <w:i/>
                <w:sz w:val="16"/>
              </w:rPr>
              <w:t>o TANGENS kuta.</w:t>
            </w:r>
          </w:p>
          <w:p w:rsidR="00000000" w:rsidRDefault="001A28D9">
            <w:pPr>
              <w:numPr>
                <w:ilvl w:val="0"/>
                <w:numId w:val="4"/>
              </w:num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Omjer između priležeće i nasuprotne katete zovemo KOTANGENS kuta.</w:t>
            </w:r>
          </w:p>
          <w:p w:rsidR="00000000" w:rsidRDefault="001A28D9">
            <w:pPr>
              <w:numPr>
                <w:ilvl w:val="0"/>
                <w:numId w:val="4"/>
              </w:num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Omjer između hipotenuze i priležeće katete zovemo SEKANS kuta.</w:t>
            </w:r>
          </w:p>
          <w:p w:rsidR="00000000" w:rsidRDefault="001A28D9">
            <w:pPr>
              <w:numPr>
                <w:ilvl w:val="0"/>
                <w:numId w:val="4"/>
              </w:num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Omjer između hipotenuze i nasuprotne katete zovemo KOSEKANS kuta.</w:t>
            </w:r>
          </w:p>
          <w:p w:rsidR="00000000" w:rsidRDefault="001A28D9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</w:tbl>
    <w:p w:rsidR="00000000" w:rsidRDefault="001A28D9">
      <w:pPr>
        <w:rPr>
          <w:b/>
          <w:sz w:val="20"/>
        </w:rPr>
      </w:pPr>
    </w:p>
    <w:p w:rsidR="00000000" w:rsidRDefault="001A28D9">
      <w:pPr>
        <w:pStyle w:val="Heading4"/>
      </w:pPr>
      <w:r>
        <w:t>I. kvadrant</w:t>
      </w:r>
    </w:p>
    <w:p w:rsidR="00000000" w:rsidRDefault="001A28D9">
      <w:pPr>
        <w:rPr>
          <w:sz w:val="20"/>
        </w:rPr>
      </w:pPr>
      <w:r>
        <w:rPr>
          <w:sz w:val="20"/>
        </w:rPr>
        <w:object w:dxaOrig="4320" w:dyaOrig="4190">
          <v:shape id="_x0000_i1026" type="#_x0000_t75" style="width:129.75pt;height:125.25pt" o:ole="" fillcolor="window">
            <v:imagedata r:id="rId9" o:title=""/>
          </v:shape>
          <o:OLEObject Type="Embed" ProgID="Word.Document.8" ShapeID="_x0000_i1026" DrawAspect="Content" ObjectID="_1493799622" r:id="rId10"/>
        </w:object>
      </w:r>
    </w:p>
    <w:p w:rsidR="00000000" w:rsidRDefault="001A28D9">
      <w:pPr>
        <w:rPr>
          <w:b/>
          <w:sz w:val="16"/>
        </w:rPr>
      </w:pPr>
    </w:p>
    <w:p w:rsidR="00000000" w:rsidRDefault="001A28D9">
      <w:pPr>
        <w:rPr>
          <w:b/>
          <w:sz w:val="16"/>
        </w:rPr>
      </w:pPr>
    </w:p>
    <w:p w:rsidR="00000000" w:rsidRDefault="001A28D9">
      <w:pPr>
        <w:pStyle w:val="Heading4"/>
      </w:pPr>
      <w:r>
        <w:t>II. kvadrant</w:t>
      </w:r>
    </w:p>
    <w:tbl>
      <w:tblPr>
        <w:tblW w:w="0" w:type="auto"/>
        <w:tblLayout w:type="fixed"/>
        <w:tblLook w:val="0000"/>
      </w:tblPr>
      <w:tblGrid>
        <w:gridCol w:w="2802"/>
        <w:gridCol w:w="23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1A28D9">
            <w:pPr>
              <w:rPr>
                <w:b/>
                <w:sz w:val="16"/>
              </w:rPr>
            </w:pPr>
            <w:r>
              <w:rPr>
                <w:sz w:val="20"/>
              </w:rPr>
              <w:object w:dxaOrig="4320" w:dyaOrig="4190">
                <v:shape id="_x0000_i1027" type="#_x0000_t75" style="width:129.75pt;height:126pt" o:ole="" fillcolor="window">
                  <v:imagedata r:id="rId11" o:title=""/>
                </v:shape>
                <o:OLEObject Type="Embed" ProgID="Word.Document.8" ShapeID="_x0000_i1027" DrawAspect="Content" ObjectID="_1493799623" r:id="rId12"/>
              </w:object>
            </w:r>
          </w:p>
        </w:tc>
        <w:tc>
          <w:tcPr>
            <w:tcW w:w="2346" w:type="dxa"/>
          </w:tcPr>
          <w:p w:rsidR="00000000" w:rsidRDefault="001A28D9">
            <w:pPr>
              <w:rPr>
                <w:sz w:val="20"/>
              </w:rPr>
            </w:pPr>
            <w:r>
              <w:rPr>
                <w:sz w:val="20"/>
              </w:rPr>
              <w:t>sin (180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sym w:font="Symbol" w:char="F061"/>
            </w:r>
            <w:r>
              <w:rPr>
                <w:sz w:val="20"/>
              </w:rPr>
              <w:t xml:space="preserve">) = </w:t>
            </w:r>
            <w:r>
              <w:rPr>
                <w:sz w:val="20"/>
              </w:rPr>
              <w:tab/>
              <w:t xml:space="preserve">sin </w:t>
            </w:r>
            <w:r>
              <w:rPr>
                <w:sz w:val="20"/>
              </w:rPr>
              <w:sym w:font="Symbol" w:char="F061"/>
            </w:r>
          </w:p>
          <w:p w:rsidR="00000000" w:rsidRDefault="001A28D9">
            <w:pPr>
              <w:rPr>
                <w:sz w:val="20"/>
              </w:rPr>
            </w:pPr>
            <w:r>
              <w:rPr>
                <w:sz w:val="20"/>
              </w:rPr>
              <w:t>cos (180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sym w:font="Symbol" w:char="F061"/>
            </w:r>
            <w:r>
              <w:rPr>
                <w:sz w:val="20"/>
              </w:rPr>
              <w:t xml:space="preserve">) = </w:t>
            </w:r>
            <w:r>
              <w:rPr>
                <w:sz w:val="20"/>
              </w:rPr>
              <w:tab/>
              <w:t xml:space="preserve">- cos </w:t>
            </w:r>
            <w:r>
              <w:rPr>
                <w:sz w:val="20"/>
              </w:rPr>
              <w:sym w:font="Symbol" w:char="F061"/>
            </w:r>
          </w:p>
          <w:p w:rsidR="00000000" w:rsidRDefault="001A28D9">
            <w:pPr>
              <w:rPr>
                <w:sz w:val="20"/>
              </w:rPr>
            </w:pPr>
            <w:r>
              <w:rPr>
                <w:sz w:val="20"/>
              </w:rPr>
              <w:t>tg (180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sym w:font="Symbol" w:char="F061"/>
            </w:r>
            <w:r>
              <w:rPr>
                <w:sz w:val="20"/>
              </w:rPr>
              <w:t xml:space="preserve">) = </w:t>
            </w:r>
            <w:r>
              <w:rPr>
                <w:sz w:val="20"/>
              </w:rPr>
              <w:tab/>
              <w:t xml:space="preserve">- tg </w:t>
            </w:r>
            <w:r>
              <w:rPr>
                <w:sz w:val="20"/>
              </w:rPr>
              <w:sym w:font="Symbol" w:char="F061"/>
            </w:r>
          </w:p>
          <w:p w:rsidR="00000000" w:rsidRDefault="001A28D9">
            <w:pPr>
              <w:rPr>
                <w:sz w:val="20"/>
              </w:rPr>
            </w:pPr>
            <w:r>
              <w:rPr>
                <w:sz w:val="20"/>
              </w:rPr>
              <w:t>ctg (180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sym w:font="Symbol" w:char="F061"/>
            </w:r>
            <w:r>
              <w:rPr>
                <w:sz w:val="20"/>
              </w:rPr>
              <w:t xml:space="preserve">) = </w:t>
            </w:r>
            <w:r>
              <w:rPr>
                <w:sz w:val="20"/>
              </w:rPr>
              <w:tab/>
              <w:t xml:space="preserve">- ctg </w:t>
            </w:r>
            <w:r>
              <w:rPr>
                <w:sz w:val="20"/>
              </w:rPr>
              <w:sym w:font="Symbol" w:char="F061"/>
            </w:r>
          </w:p>
          <w:p w:rsidR="00000000" w:rsidRDefault="001A28D9">
            <w:pPr>
              <w:rPr>
                <w:b/>
                <w:sz w:val="16"/>
              </w:rPr>
            </w:pPr>
          </w:p>
        </w:tc>
      </w:tr>
    </w:tbl>
    <w:p w:rsidR="00000000" w:rsidRDefault="001A28D9">
      <w:pPr>
        <w:rPr>
          <w:b/>
          <w:sz w:val="16"/>
        </w:rPr>
      </w:pPr>
    </w:p>
    <w:p w:rsidR="00000000" w:rsidRDefault="001A28D9">
      <w:pPr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lastRenderedPageBreak/>
        <w:t>III. kvadrant</w:t>
      </w:r>
    </w:p>
    <w:tbl>
      <w:tblPr>
        <w:tblW w:w="0" w:type="auto"/>
        <w:tblLayout w:type="fixed"/>
        <w:tblLook w:val="0000"/>
      </w:tblPr>
      <w:tblGrid>
        <w:gridCol w:w="2802"/>
        <w:gridCol w:w="23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1A28D9">
            <w:pPr>
              <w:rPr>
                <w:b/>
                <w:sz w:val="16"/>
              </w:rPr>
            </w:pPr>
            <w:r>
              <w:rPr>
                <w:sz w:val="20"/>
              </w:rPr>
              <w:object w:dxaOrig="4320" w:dyaOrig="4190">
                <v:shape id="_x0000_i1028" type="#_x0000_t75" style="width:129.75pt;height:125.25pt" o:ole="" fillcolor="window">
                  <v:imagedata r:id="rId13" o:title=""/>
                </v:shape>
                <o:OLEObject Type="Embed" ProgID="Word.Document.8" ShapeID="_x0000_i1028" DrawAspect="Content" ObjectID="_1493799624" r:id="rId14"/>
              </w:object>
            </w:r>
          </w:p>
        </w:tc>
        <w:tc>
          <w:tcPr>
            <w:tcW w:w="2346" w:type="dxa"/>
          </w:tcPr>
          <w:p w:rsidR="00000000" w:rsidRDefault="001A28D9">
            <w:pPr>
              <w:rPr>
                <w:sz w:val="20"/>
              </w:rPr>
            </w:pPr>
            <w:r>
              <w:rPr>
                <w:sz w:val="20"/>
              </w:rPr>
              <w:t>sin (180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 + </w:t>
            </w:r>
            <w:r>
              <w:rPr>
                <w:sz w:val="20"/>
              </w:rPr>
              <w:sym w:font="Symbol" w:char="F061"/>
            </w:r>
            <w:r>
              <w:rPr>
                <w:sz w:val="20"/>
              </w:rPr>
              <w:t xml:space="preserve">) = </w:t>
            </w:r>
            <w:r>
              <w:rPr>
                <w:sz w:val="20"/>
              </w:rPr>
              <w:tab/>
              <w:t xml:space="preserve">- sin </w:t>
            </w:r>
            <w:r>
              <w:rPr>
                <w:sz w:val="20"/>
              </w:rPr>
              <w:sym w:font="Symbol" w:char="F061"/>
            </w:r>
          </w:p>
          <w:p w:rsidR="00000000" w:rsidRDefault="001A28D9">
            <w:pPr>
              <w:rPr>
                <w:sz w:val="20"/>
              </w:rPr>
            </w:pPr>
            <w:r>
              <w:rPr>
                <w:sz w:val="20"/>
              </w:rPr>
              <w:t>cos (180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 + </w:t>
            </w:r>
            <w:r>
              <w:rPr>
                <w:sz w:val="20"/>
              </w:rPr>
              <w:sym w:font="Symbol" w:char="F061"/>
            </w:r>
            <w:r>
              <w:rPr>
                <w:sz w:val="20"/>
              </w:rPr>
              <w:t xml:space="preserve">) = </w:t>
            </w:r>
            <w:r>
              <w:rPr>
                <w:sz w:val="20"/>
              </w:rPr>
              <w:tab/>
              <w:t xml:space="preserve">- cos </w:t>
            </w:r>
            <w:r>
              <w:rPr>
                <w:sz w:val="20"/>
              </w:rPr>
              <w:sym w:font="Symbol" w:char="F061"/>
            </w:r>
          </w:p>
          <w:p w:rsidR="00000000" w:rsidRDefault="001A28D9">
            <w:pPr>
              <w:rPr>
                <w:sz w:val="20"/>
              </w:rPr>
            </w:pPr>
            <w:r>
              <w:rPr>
                <w:sz w:val="20"/>
              </w:rPr>
              <w:t>tg (180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 + </w:t>
            </w:r>
            <w:r>
              <w:rPr>
                <w:sz w:val="20"/>
              </w:rPr>
              <w:sym w:font="Symbol" w:char="F061"/>
            </w:r>
            <w:r>
              <w:rPr>
                <w:sz w:val="20"/>
              </w:rPr>
              <w:t>) =</w:t>
            </w:r>
            <w:r>
              <w:rPr>
                <w:sz w:val="20"/>
              </w:rPr>
              <w:tab/>
              <w:t xml:space="preserve"> t</w:t>
            </w:r>
            <w:r>
              <w:rPr>
                <w:sz w:val="20"/>
              </w:rPr>
              <w:t xml:space="preserve">g </w:t>
            </w:r>
            <w:r>
              <w:rPr>
                <w:sz w:val="20"/>
              </w:rPr>
              <w:sym w:font="Symbol" w:char="F061"/>
            </w:r>
          </w:p>
          <w:p w:rsidR="00000000" w:rsidRDefault="001A28D9">
            <w:pPr>
              <w:rPr>
                <w:sz w:val="20"/>
              </w:rPr>
            </w:pPr>
            <w:r>
              <w:rPr>
                <w:sz w:val="20"/>
              </w:rPr>
              <w:t>ctg (180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 + </w:t>
            </w:r>
            <w:r>
              <w:rPr>
                <w:sz w:val="20"/>
              </w:rPr>
              <w:sym w:font="Symbol" w:char="F061"/>
            </w:r>
            <w:r>
              <w:rPr>
                <w:sz w:val="20"/>
              </w:rPr>
              <w:t xml:space="preserve">) = </w:t>
            </w:r>
            <w:r>
              <w:rPr>
                <w:sz w:val="20"/>
              </w:rPr>
              <w:tab/>
              <w:t xml:space="preserve">ctg </w:t>
            </w:r>
            <w:r>
              <w:rPr>
                <w:sz w:val="20"/>
              </w:rPr>
              <w:sym w:font="Symbol" w:char="F061"/>
            </w:r>
          </w:p>
          <w:p w:rsidR="00000000" w:rsidRDefault="001A28D9">
            <w:pPr>
              <w:rPr>
                <w:b/>
                <w:sz w:val="16"/>
              </w:rPr>
            </w:pPr>
          </w:p>
        </w:tc>
      </w:tr>
    </w:tbl>
    <w:p w:rsidR="00000000" w:rsidRDefault="001A28D9">
      <w:pPr>
        <w:rPr>
          <w:b/>
          <w:sz w:val="16"/>
        </w:rPr>
      </w:pPr>
    </w:p>
    <w:p w:rsidR="00000000" w:rsidRDefault="001A28D9">
      <w:pPr>
        <w:pStyle w:val="Heading4"/>
      </w:pPr>
      <w:r>
        <w:t>IV. kvadrant</w:t>
      </w:r>
    </w:p>
    <w:tbl>
      <w:tblPr>
        <w:tblW w:w="0" w:type="auto"/>
        <w:tblLayout w:type="fixed"/>
        <w:tblLook w:val="0000"/>
      </w:tblPr>
      <w:tblGrid>
        <w:gridCol w:w="2802"/>
        <w:gridCol w:w="23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1A28D9">
            <w:pPr>
              <w:rPr>
                <w:b/>
                <w:sz w:val="16"/>
              </w:rPr>
            </w:pPr>
            <w:r>
              <w:rPr>
                <w:sz w:val="20"/>
              </w:rPr>
              <w:object w:dxaOrig="4320" w:dyaOrig="4190">
                <v:shape id="_x0000_i1029" type="#_x0000_t75" style="width:129.75pt;height:125.25pt" o:ole="" fillcolor="window">
                  <v:imagedata r:id="rId15" o:title=""/>
                </v:shape>
                <o:OLEObject Type="Embed" ProgID="Word.Document.8" ShapeID="_x0000_i1029" DrawAspect="Content" ObjectID="_1493799625" r:id="rId16"/>
              </w:object>
            </w:r>
          </w:p>
        </w:tc>
        <w:tc>
          <w:tcPr>
            <w:tcW w:w="2346" w:type="dxa"/>
          </w:tcPr>
          <w:p w:rsidR="00000000" w:rsidRDefault="001A28D9">
            <w:pPr>
              <w:rPr>
                <w:sz w:val="20"/>
              </w:rPr>
            </w:pPr>
            <w:r>
              <w:rPr>
                <w:sz w:val="20"/>
              </w:rPr>
              <w:t>sin  (360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sym w:font="Symbol" w:char="F061"/>
            </w:r>
            <w:r>
              <w:rPr>
                <w:sz w:val="20"/>
              </w:rPr>
              <w:t xml:space="preserve">) = </w:t>
            </w:r>
            <w:r>
              <w:rPr>
                <w:sz w:val="20"/>
              </w:rPr>
              <w:tab/>
              <w:t xml:space="preserve">- sin  </w:t>
            </w:r>
            <w:r>
              <w:rPr>
                <w:sz w:val="20"/>
              </w:rPr>
              <w:sym w:font="Symbol" w:char="F061"/>
            </w:r>
          </w:p>
          <w:p w:rsidR="00000000" w:rsidRDefault="001A28D9">
            <w:pPr>
              <w:rPr>
                <w:sz w:val="20"/>
              </w:rPr>
            </w:pPr>
            <w:r>
              <w:rPr>
                <w:sz w:val="20"/>
              </w:rPr>
              <w:t>cos  (360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sym w:font="Symbol" w:char="F061"/>
            </w:r>
            <w:r>
              <w:rPr>
                <w:sz w:val="20"/>
              </w:rPr>
              <w:t xml:space="preserve">) = </w:t>
            </w:r>
            <w:r>
              <w:rPr>
                <w:sz w:val="20"/>
              </w:rPr>
              <w:tab/>
              <w:t xml:space="preserve">cos </w:t>
            </w:r>
            <w:r>
              <w:rPr>
                <w:sz w:val="20"/>
              </w:rPr>
              <w:sym w:font="Symbol" w:char="F061"/>
            </w:r>
          </w:p>
          <w:p w:rsidR="00000000" w:rsidRDefault="001A28D9">
            <w:pPr>
              <w:rPr>
                <w:sz w:val="20"/>
              </w:rPr>
            </w:pPr>
            <w:r>
              <w:rPr>
                <w:sz w:val="20"/>
              </w:rPr>
              <w:t>tg (360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sym w:font="Symbol" w:char="F061"/>
            </w:r>
            <w:r>
              <w:rPr>
                <w:sz w:val="20"/>
              </w:rPr>
              <w:t xml:space="preserve">) = </w:t>
            </w:r>
            <w:r>
              <w:rPr>
                <w:sz w:val="20"/>
              </w:rPr>
              <w:tab/>
              <w:t xml:space="preserve">- tg </w:t>
            </w:r>
            <w:r>
              <w:rPr>
                <w:sz w:val="20"/>
              </w:rPr>
              <w:sym w:font="Symbol" w:char="F061"/>
            </w:r>
          </w:p>
          <w:p w:rsidR="00000000" w:rsidRDefault="001A28D9">
            <w:pPr>
              <w:rPr>
                <w:sz w:val="20"/>
              </w:rPr>
            </w:pPr>
            <w:r>
              <w:rPr>
                <w:sz w:val="20"/>
              </w:rPr>
              <w:t>ctg (360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sym w:font="Symbol" w:char="F061"/>
            </w:r>
            <w:r>
              <w:rPr>
                <w:sz w:val="20"/>
              </w:rPr>
              <w:t xml:space="preserve">) = </w:t>
            </w:r>
            <w:r>
              <w:rPr>
                <w:sz w:val="20"/>
              </w:rPr>
              <w:tab/>
              <w:t xml:space="preserve">- ctg </w:t>
            </w:r>
            <w:r>
              <w:rPr>
                <w:sz w:val="20"/>
              </w:rPr>
              <w:sym w:font="Symbol" w:char="F061"/>
            </w:r>
          </w:p>
          <w:p w:rsidR="00000000" w:rsidRDefault="001A28D9">
            <w:pPr>
              <w:rPr>
                <w:b/>
                <w:sz w:val="16"/>
              </w:rPr>
            </w:pPr>
          </w:p>
        </w:tc>
      </w:tr>
    </w:tbl>
    <w:p w:rsidR="00000000" w:rsidRDefault="001A28D9">
      <w:pPr>
        <w:rPr>
          <w:b/>
          <w:sz w:val="16"/>
        </w:rPr>
      </w:pPr>
    </w:p>
    <w:p w:rsidR="00000000" w:rsidRDefault="001A28D9">
      <w:pPr>
        <w:pStyle w:val="Heading4"/>
      </w:pPr>
      <w:r>
        <w:t>Trigonometrijske funkcije negativnih kutova</w:t>
      </w:r>
    </w:p>
    <w:tbl>
      <w:tblPr>
        <w:tblW w:w="0" w:type="auto"/>
        <w:tblLayout w:type="fixed"/>
        <w:tblLook w:val="0000"/>
      </w:tblPr>
      <w:tblGrid>
        <w:gridCol w:w="2802"/>
        <w:gridCol w:w="23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bookmarkStart w:id="0" w:name="_MON_1006246723"/>
          <w:bookmarkEnd w:id="0"/>
          <w:p w:rsidR="00000000" w:rsidRDefault="001A28D9">
            <w:pPr>
              <w:rPr>
                <w:b/>
                <w:sz w:val="16"/>
              </w:rPr>
            </w:pPr>
            <w:r>
              <w:rPr>
                <w:sz w:val="20"/>
              </w:rPr>
              <w:object w:dxaOrig="4536" w:dyaOrig="4190">
                <v:shape id="_x0000_i1030" type="#_x0000_t75" style="width:130.5pt;height:119.25pt" o:ole="" fillcolor="window">
                  <v:imagedata r:id="rId17" o:title=""/>
                </v:shape>
                <o:OLEObject Type="Embed" ProgID="Word.Picture.8" ShapeID="_x0000_i1030" DrawAspect="Content" ObjectID="_1493799626" r:id="rId18"/>
              </w:object>
            </w:r>
          </w:p>
        </w:tc>
        <w:tc>
          <w:tcPr>
            <w:tcW w:w="2346" w:type="dxa"/>
          </w:tcPr>
          <w:p w:rsidR="00000000" w:rsidRDefault="001A28D9">
            <w:pPr>
              <w:rPr>
                <w:sz w:val="20"/>
              </w:rPr>
            </w:pPr>
            <w:r>
              <w:rPr>
                <w:sz w:val="20"/>
              </w:rPr>
              <w:t>sin (-</w:t>
            </w:r>
            <w:r>
              <w:rPr>
                <w:sz w:val="20"/>
              </w:rPr>
              <w:sym w:font="Symbol" w:char="F061"/>
            </w:r>
            <w:r>
              <w:rPr>
                <w:sz w:val="20"/>
              </w:rPr>
              <w:t xml:space="preserve">) =  - sin </w:t>
            </w:r>
            <w:r>
              <w:rPr>
                <w:sz w:val="20"/>
              </w:rPr>
              <w:sym w:font="Symbol" w:char="F061"/>
            </w:r>
          </w:p>
          <w:p w:rsidR="00000000" w:rsidRDefault="001A28D9">
            <w:pPr>
              <w:rPr>
                <w:sz w:val="20"/>
              </w:rPr>
            </w:pPr>
            <w:r>
              <w:rPr>
                <w:sz w:val="20"/>
              </w:rPr>
              <w:t>cos (-</w:t>
            </w:r>
            <w:r>
              <w:rPr>
                <w:sz w:val="20"/>
              </w:rPr>
              <w:sym w:font="Symbol" w:char="F061"/>
            </w:r>
            <w:r>
              <w:rPr>
                <w:sz w:val="20"/>
              </w:rPr>
              <w:t xml:space="preserve">) = cos </w:t>
            </w:r>
            <w:r>
              <w:rPr>
                <w:sz w:val="20"/>
              </w:rPr>
              <w:sym w:font="Symbol" w:char="F061"/>
            </w:r>
          </w:p>
          <w:p w:rsidR="00000000" w:rsidRDefault="001A28D9">
            <w:pPr>
              <w:rPr>
                <w:sz w:val="20"/>
              </w:rPr>
            </w:pPr>
            <w:r>
              <w:rPr>
                <w:sz w:val="20"/>
              </w:rPr>
              <w:t>tg (-</w:t>
            </w:r>
            <w:r>
              <w:rPr>
                <w:sz w:val="20"/>
              </w:rPr>
              <w:sym w:font="Symbol" w:char="F061"/>
            </w:r>
            <w:r>
              <w:rPr>
                <w:sz w:val="20"/>
              </w:rPr>
              <w:t xml:space="preserve">) =    - tg </w:t>
            </w:r>
            <w:r>
              <w:rPr>
                <w:sz w:val="20"/>
              </w:rPr>
              <w:sym w:font="Symbol" w:char="F061"/>
            </w:r>
          </w:p>
          <w:p w:rsidR="00000000" w:rsidRDefault="001A28D9">
            <w:pPr>
              <w:rPr>
                <w:sz w:val="20"/>
              </w:rPr>
            </w:pPr>
            <w:r>
              <w:rPr>
                <w:sz w:val="20"/>
              </w:rPr>
              <w:t>ctg (-</w:t>
            </w:r>
            <w:r>
              <w:rPr>
                <w:sz w:val="20"/>
              </w:rPr>
              <w:sym w:font="Symbol" w:char="F061"/>
            </w:r>
            <w:r>
              <w:rPr>
                <w:sz w:val="20"/>
              </w:rPr>
              <w:t xml:space="preserve">) =  - ctg </w:t>
            </w:r>
            <w:r>
              <w:rPr>
                <w:sz w:val="20"/>
              </w:rPr>
              <w:sym w:font="Symbol" w:char="F061"/>
            </w:r>
          </w:p>
          <w:p w:rsidR="00000000" w:rsidRDefault="001A28D9">
            <w:pPr>
              <w:rPr>
                <w:b/>
                <w:sz w:val="16"/>
              </w:rPr>
            </w:pPr>
          </w:p>
        </w:tc>
      </w:tr>
    </w:tbl>
    <w:p w:rsidR="00000000" w:rsidRDefault="001A28D9">
      <w:pPr>
        <w:rPr>
          <w:b/>
          <w:sz w:val="16"/>
        </w:rPr>
      </w:pPr>
    </w:p>
    <w:p w:rsidR="00000000" w:rsidRDefault="001A28D9">
      <w:pPr>
        <w:pStyle w:val="Heading4"/>
      </w:pPr>
      <w:r>
        <w:t>Trigonometrijske funkcije komplementarnih kutova</w:t>
      </w:r>
    </w:p>
    <w:p w:rsidR="00000000" w:rsidRDefault="001A28D9">
      <w:pPr>
        <w:rPr>
          <w:sz w:val="20"/>
        </w:rPr>
      </w:pPr>
    </w:p>
    <w:p w:rsidR="00000000" w:rsidRDefault="001A28D9">
      <w:pPr>
        <w:rPr>
          <w:sz w:val="20"/>
        </w:rPr>
      </w:pPr>
      <w:r>
        <w:rPr>
          <w:sz w:val="20"/>
        </w:rPr>
        <w:t xml:space="preserve">sin </w:t>
      </w:r>
      <w:r>
        <w:rPr>
          <w:sz w:val="20"/>
        </w:rPr>
        <w:sym w:font="Symbol" w:char="F061"/>
      </w:r>
      <w:r>
        <w:rPr>
          <w:sz w:val="20"/>
        </w:rPr>
        <w:t xml:space="preserve"> = </w:t>
      </w:r>
      <w:r>
        <w:rPr>
          <w:sz w:val="20"/>
        </w:rPr>
        <w:tab/>
        <w:t>cos (90</w:t>
      </w:r>
      <w:r>
        <w:rPr>
          <w:sz w:val="20"/>
        </w:rPr>
        <w:sym w:font="Symbol" w:char="F0B0"/>
      </w:r>
      <w:r>
        <w:rPr>
          <w:sz w:val="20"/>
        </w:rPr>
        <w:t xml:space="preserve"> - </w:t>
      </w:r>
      <w:r>
        <w:rPr>
          <w:sz w:val="20"/>
        </w:rPr>
        <w:sym w:font="Symbol" w:char="F061"/>
      </w:r>
      <w:r>
        <w:rPr>
          <w:sz w:val="20"/>
        </w:rPr>
        <w:t>)</w:t>
      </w:r>
    </w:p>
    <w:p w:rsidR="00000000" w:rsidRDefault="001A28D9">
      <w:pPr>
        <w:rPr>
          <w:sz w:val="20"/>
        </w:rPr>
      </w:pPr>
      <w:r>
        <w:rPr>
          <w:sz w:val="20"/>
        </w:rPr>
        <w:t xml:space="preserve">cos </w:t>
      </w:r>
      <w:r>
        <w:rPr>
          <w:sz w:val="20"/>
        </w:rPr>
        <w:sym w:font="Symbol" w:char="F061"/>
      </w:r>
      <w:r>
        <w:rPr>
          <w:sz w:val="20"/>
        </w:rPr>
        <w:t xml:space="preserve"> = </w:t>
      </w:r>
      <w:r>
        <w:rPr>
          <w:sz w:val="20"/>
        </w:rPr>
        <w:tab/>
        <w:t>sin (90</w:t>
      </w:r>
      <w:r>
        <w:rPr>
          <w:sz w:val="20"/>
        </w:rPr>
        <w:sym w:font="Symbol" w:char="F0B0"/>
      </w:r>
      <w:r>
        <w:rPr>
          <w:sz w:val="20"/>
        </w:rPr>
        <w:t xml:space="preserve"> - </w:t>
      </w:r>
      <w:r>
        <w:rPr>
          <w:sz w:val="20"/>
        </w:rPr>
        <w:sym w:font="Symbol" w:char="F061"/>
      </w:r>
      <w:r>
        <w:rPr>
          <w:sz w:val="20"/>
        </w:rPr>
        <w:t>)</w:t>
      </w:r>
    </w:p>
    <w:p w:rsidR="00000000" w:rsidRDefault="001A28D9">
      <w:pPr>
        <w:rPr>
          <w:sz w:val="20"/>
        </w:rPr>
      </w:pPr>
      <w:r>
        <w:rPr>
          <w:sz w:val="20"/>
        </w:rPr>
        <w:t xml:space="preserve">tg </w:t>
      </w:r>
      <w:r>
        <w:rPr>
          <w:sz w:val="20"/>
        </w:rPr>
        <w:sym w:font="Symbol" w:char="F061"/>
      </w:r>
      <w:r>
        <w:rPr>
          <w:sz w:val="20"/>
        </w:rPr>
        <w:t xml:space="preserve"> = </w:t>
      </w:r>
      <w:r>
        <w:rPr>
          <w:sz w:val="20"/>
        </w:rPr>
        <w:tab/>
        <w:t>ctg (90</w:t>
      </w:r>
      <w:r>
        <w:rPr>
          <w:sz w:val="20"/>
        </w:rPr>
        <w:sym w:font="Symbol" w:char="F0B0"/>
      </w:r>
      <w:r>
        <w:rPr>
          <w:sz w:val="20"/>
        </w:rPr>
        <w:t xml:space="preserve"> - </w:t>
      </w:r>
      <w:r>
        <w:rPr>
          <w:sz w:val="20"/>
        </w:rPr>
        <w:sym w:font="Symbol" w:char="F061"/>
      </w:r>
      <w:r>
        <w:rPr>
          <w:sz w:val="20"/>
        </w:rPr>
        <w:t>)</w:t>
      </w:r>
    </w:p>
    <w:p w:rsidR="00000000" w:rsidRDefault="001A28D9">
      <w:pPr>
        <w:rPr>
          <w:sz w:val="20"/>
        </w:rPr>
      </w:pPr>
      <w:r>
        <w:rPr>
          <w:sz w:val="20"/>
        </w:rPr>
        <w:t xml:space="preserve">ctg </w:t>
      </w:r>
      <w:r>
        <w:rPr>
          <w:sz w:val="20"/>
        </w:rPr>
        <w:sym w:font="Symbol" w:char="F061"/>
      </w:r>
      <w:r>
        <w:rPr>
          <w:sz w:val="20"/>
        </w:rPr>
        <w:t xml:space="preserve"> = </w:t>
      </w:r>
      <w:r>
        <w:rPr>
          <w:sz w:val="20"/>
        </w:rPr>
        <w:tab/>
        <w:t>tg (90</w:t>
      </w:r>
      <w:r>
        <w:rPr>
          <w:sz w:val="20"/>
        </w:rPr>
        <w:sym w:font="Symbol" w:char="F0B0"/>
      </w:r>
      <w:r>
        <w:rPr>
          <w:sz w:val="20"/>
        </w:rPr>
        <w:t xml:space="preserve"> - </w:t>
      </w:r>
      <w:r>
        <w:rPr>
          <w:sz w:val="20"/>
        </w:rPr>
        <w:sym w:font="Symbol" w:char="F061"/>
      </w:r>
      <w:r>
        <w:rPr>
          <w:sz w:val="20"/>
        </w:rPr>
        <w:t>)</w:t>
      </w:r>
    </w:p>
    <w:p w:rsidR="00000000" w:rsidRDefault="001A28D9">
      <w:pPr>
        <w:rPr>
          <w:sz w:val="20"/>
        </w:rPr>
      </w:pPr>
    </w:p>
    <w:p w:rsidR="00000000" w:rsidRDefault="001A28D9">
      <w:pPr>
        <w:pStyle w:val="Heading4"/>
      </w:pPr>
      <w:r>
        <w:lastRenderedPageBreak/>
        <w:t xml:space="preserve">Trigonometrijske funkcije suplementarnih </w:t>
      </w:r>
      <w:r>
        <w:t>kutova</w:t>
      </w:r>
    </w:p>
    <w:p w:rsidR="00000000" w:rsidRDefault="001A28D9">
      <w:pPr>
        <w:rPr>
          <w:sz w:val="20"/>
        </w:rPr>
      </w:pPr>
    </w:p>
    <w:p w:rsidR="00000000" w:rsidRDefault="001A28D9">
      <w:pPr>
        <w:rPr>
          <w:sz w:val="20"/>
        </w:rPr>
      </w:pPr>
      <w:r>
        <w:rPr>
          <w:sz w:val="20"/>
        </w:rPr>
        <w:t xml:space="preserve">sin </w:t>
      </w:r>
      <w:r>
        <w:rPr>
          <w:sz w:val="20"/>
        </w:rPr>
        <w:sym w:font="Symbol" w:char="F061"/>
      </w:r>
      <w:r>
        <w:rPr>
          <w:sz w:val="20"/>
        </w:rPr>
        <w:t xml:space="preserve"> = </w:t>
      </w:r>
      <w:r>
        <w:rPr>
          <w:sz w:val="20"/>
        </w:rPr>
        <w:tab/>
        <w:t>sin (180</w:t>
      </w:r>
      <w:r>
        <w:rPr>
          <w:sz w:val="20"/>
        </w:rPr>
        <w:sym w:font="Symbol" w:char="F0B0"/>
      </w:r>
      <w:r>
        <w:rPr>
          <w:sz w:val="20"/>
        </w:rPr>
        <w:t xml:space="preserve"> - </w:t>
      </w:r>
      <w:r>
        <w:rPr>
          <w:sz w:val="20"/>
        </w:rPr>
        <w:sym w:font="Symbol" w:char="F061"/>
      </w:r>
      <w:r>
        <w:rPr>
          <w:sz w:val="20"/>
        </w:rPr>
        <w:t>)</w:t>
      </w:r>
    </w:p>
    <w:p w:rsidR="00000000" w:rsidRDefault="001A28D9">
      <w:pPr>
        <w:rPr>
          <w:sz w:val="20"/>
        </w:rPr>
      </w:pPr>
      <w:r>
        <w:rPr>
          <w:sz w:val="20"/>
        </w:rPr>
        <w:t xml:space="preserve">cos </w:t>
      </w:r>
      <w:r>
        <w:rPr>
          <w:sz w:val="20"/>
        </w:rPr>
        <w:sym w:font="Symbol" w:char="F061"/>
      </w:r>
      <w:r>
        <w:rPr>
          <w:sz w:val="20"/>
        </w:rPr>
        <w:t xml:space="preserve"> = </w:t>
      </w:r>
      <w:r>
        <w:rPr>
          <w:sz w:val="20"/>
        </w:rPr>
        <w:tab/>
        <w:t>- cos (180</w:t>
      </w:r>
      <w:r>
        <w:rPr>
          <w:sz w:val="20"/>
        </w:rPr>
        <w:sym w:font="Symbol" w:char="F0B0"/>
      </w:r>
      <w:r>
        <w:rPr>
          <w:sz w:val="20"/>
        </w:rPr>
        <w:t xml:space="preserve"> - </w:t>
      </w:r>
      <w:r>
        <w:rPr>
          <w:sz w:val="20"/>
        </w:rPr>
        <w:sym w:font="Symbol" w:char="F061"/>
      </w:r>
      <w:r>
        <w:rPr>
          <w:sz w:val="20"/>
        </w:rPr>
        <w:t>)</w:t>
      </w:r>
    </w:p>
    <w:p w:rsidR="00000000" w:rsidRDefault="001A28D9">
      <w:pPr>
        <w:rPr>
          <w:sz w:val="20"/>
        </w:rPr>
      </w:pPr>
      <w:r>
        <w:rPr>
          <w:sz w:val="20"/>
        </w:rPr>
        <w:t xml:space="preserve">tg </w:t>
      </w:r>
      <w:r>
        <w:rPr>
          <w:sz w:val="20"/>
        </w:rPr>
        <w:sym w:font="Symbol" w:char="F061"/>
      </w:r>
      <w:r>
        <w:rPr>
          <w:sz w:val="20"/>
        </w:rPr>
        <w:t xml:space="preserve"> = </w:t>
      </w:r>
      <w:r>
        <w:rPr>
          <w:sz w:val="20"/>
        </w:rPr>
        <w:tab/>
        <w:t>- tg (180</w:t>
      </w:r>
      <w:r>
        <w:rPr>
          <w:sz w:val="20"/>
        </w:rPr>
        <w:sym w:font="Symbol" w:char="F0B0"/>
      </w:r>
      <w:r>
        <w:rPr>
          <w:sz w:val="20"/>
        </w:rPr>
        <w:t xml:space="preserve"> - </w:t>
      </w:r>
      <w:r>
        <w:rPr>
          <w:sz w:val="20"/>
        </w:rPr>
        <w:sym w:font="Symbol" w:char="F061"/>
      </w:r>
      <w:r>
        <w:rPr>
          <w:sz w:val="20"/>
        </w:rPr>
        <w:t>)</w:t>
      </w:r>
    </w:p>
    <w:p w:rsidR="00000000" w:rsidRDefault="001A28D9">
      <w:pPr>
        <w:rPr>
          <w:sz w:val="20"/>
        </w:rPr>
      </w:pPr>
      <w:r>
        <w:rPr>
          <w:sz w:val="20"/>
        </w:rPr>
        <w:t xml:space="preserve">ctg </w:t>
      </w:r>
      <w:r>
        <w:rPr>
          <w:sz w:val="20"/>
        </w:rPr>
        <w:sym w:font="Symbol" w:char="F061"/>
      </w:r>
      <w:r>
        <w:rPr>
          <w:sz w:val="20"/>
        </w:rPr>
        <w:t xml:space="preserve"> = </w:t>
      </w:r>
      <w:r>
        <w:rPr>
          <w:sz w:val="20"/>
        </w:rPr>
        <w:tab/>
        <w:t>- ctg (180</w:t>
      </w:r>
      <w:r>
        <w:rPr>
          <w:sz w:val="20"/>
        </w:rPr>
        <w:sym w:font="Symbol" w:char="F0B0"/>
      </w:r>
      <w:r>
        <w:rPr>
          <w:sz w:val="20"/>
        </w:rPr>
        <w:t xml:space="preserve"> - </w:t>
      </w:r>
      <w:r>
        <w:rPr>
          <w:sz w:val="20"/>
        </w:rPr>
        <w:sym w:font="Symbol" w:char="F061"/>
      </w:r>
      <w:r>
        <w:rPr>
          <w:sz w:val="20"/>
        </w:rPr>
        <w:t>)</w:t>
      </w:r>
    </w:p>
    <w:p w:rsidR="00000000" w:rsidRDefault="001A28D9">
      <w:pPr>
        <w:rPr>
          <w:sz w:val="20"/>
        </w:rPr>
      </w:pPr>
    </w:p>
    <w:p w:rsidR="00000000" w:rsidRDefault="001A28D9">
      <w:pPr>
        <w:rPr>
          <w:sz w:val="20"/>
        </w:rPr>
      </w:pPr>
    </w:p>
    <w:p w:rsidR="00000000" w:rsidRDefault="001A28D9">
      <w:pPr>
        <w:pStyle w:val="Heading4"/>
      </w:pPr>
      <w:r>
        <w:t>Trigonometrijske funkcije suprotnih kutova</w:t>
      </w:r>
    </w:p>
    <w:p w:rsidR="00000000" w:rsidRDefault="001A28D9">
      <w:pPr>
        <w:rPr>
          <w:rFonts w:ascii="Arial" w:hAnsi="Arial"/>
          <w:sz w:val="20"/>
        </w:rPr>
      </w:pPr>
    </w:p>
    <w:p w:rsidR="00000000" w:rsidRDefault="001A28D9">
      <w:pPr>
        <w:rPr>
          <w:sz w:val="20"/>
        </w:rPr>
      </w:pPr>
      <w:r>
        <w:rPr>
          <w:sz w:val="20"/>
        </w:rPr>
        <w:t xml:space="preserve">sin  </w:t>
      </w:r>
      <w:r>
        <w:rPr>
          <w:sz w:val="20"/>
        </w:rPr>
        <w:sym w:font="Symbol" w:char="F061"/>
      </w:r>
      <w:r>
        <w:rPr>
          <w:sz w:val="20"/>
        </w:rPr>
        <w:t xml:space="preserve"> = </w:t>
      </w:r>
      <w:r>
        <w:rPr>
          <w:sz w:val="20"/>
        </w:rPr>
        <w:tab/>
        <w:t xml:space="preserve">- sin (- </w:t>
      </w:r>
      <w:r>
        <w:rPr>
          <w:sz w:val="20"/>
        </w:rPr>
        <w:sym w:font="Symbol" w:char="F061"/>
      </w:r>
      <w:r>
        <w:rPr>
          <w:sz w:val="20"/>
        </w:rPr>
        <w:t>) = - sin  (360</w:t>
      </w:r>
      <w:r>
        <w:rPr>
          <w:sz w:val="20"/>
        </w:rPr>
        <w:sym w:font="Symbol" w:char="F0B0"/>
      </w:r>
      <w:r>
        <w:rPr>
          <w:sz w:val="20"/>
        </w:rPr>
        <w:t xml:space="preserve"> - </w:t>
      </w:r>
      <w:r>
        <w:rPr>
          <w:sz w:val="20"/>
        </w:rPr>
        <w:sym w:font="Symbol" w:char="F061"/>
      </w:r>
      <w:r>
        <w:rPr>
          <w:sz w:val="20"/>
        </w:rPr>
        <w:t>)</w:t>
      </w:r>
    </w:p>
    <w:p w:rsidR="00000000" w:rsidRDefault="001A28D9">
      <w:pPr>
        <w:rPr>
          <w:sz w:val="20"/>
        </w:rPr>
      </w:pPr>
      <w:r>
        <w:rPr>
          <w:sz w:val="20"/>
        </w:rPr>
        <w:t xml:space="preserve">cos </w:t>
      </w:r>
      <w:r>
        <w:rPr>
          <w:sz w:val="20"/>
        </w:rPr>
        <w:sym w:font="Symbol" w:char="F061"/>
      </w:r>
      <w:r>
        <w:rPr>
          <w:sz w:val="20"/>
        </w:rPr>
        <w:t xml:space="preserve"> = </w:t>
      </w:r>
      <w:r>
        <w:rPr>
          <w:sz w:val="20"/>
        </w:rPr>
        <w:tab/>
        <w:t xml:space="preserve">cos ( - </w:t>
      </w:r>
      <w:r>
        <w:rPr>
          <w:sz w:val="20"/>
        </w:rPr>
        <w:sym w:font="Symbol" w:char="F061"/>
      </w:r>
      <w:r>
        <w:rPr>
          <w:sz w:val="20"/>
        </w:rPr>
        <w:t>) =  cos  (360</w:t>
      </w:r>
      <w:r>
        <w:rPr>
          <w:sz w:val="20"/>
        </w:rPr>
        <w:sym w:font="Symbol" w:char="F0B0"/>
      </w:r>
      <w:r>
        <w:rPr>
          <w:sz w:val="20"/>
        </w:rPr>
        <w:t xml:space="preserve"> - </w:t>
      </w:r>
      <w:r>
        <w:rPr>
          <w:sz w:val="20"/>
        </w:rPr>
        <w:sym w:font="Symbol" w:char="F061"/>
      </w:r>
      <w:r>
        <w:rPr>
          <w:sz w:val="20"/>
        </w:rPr>
        <w:t>)</w:t>
      </w:r>
    </w:p>
    <w:p w:rsidR="00000000" w:rsidRDefault="001A28D9">
      <w:pPr>
        <w:rPr>
          <w:sz w:val="20"/>
        </w:rPr>
      </w:pPr>
      <w:r>
        <w:rPr>
          <w:sz w:val="20"/>
        </w:rPr>
        <w:t xml:space="preserve">tg </w:t>
      </w:r>
      <w:r>
        <w:rPr>
          <w:sz w:val="20"/>
        </w:rPr>
        <w:sym w:font="Symbol" w:char="F061"/>
      </w:r>
      <w:r>
        <w:rPr>
          <w:sz w:val="20"/>
        </w:rPr>
        <w:t xml:space="preserve"> = </w:t>
      </w:r>
      <w:r>
        <w:rPr>
          <w:sz w:val="20"/>
        </w:rPr>
        <w:tab/>
        <w:t xml:space="preserve">- tg ( - </w:t>
      </w:r>
      <w:r>
        <w:rPr>
          <w:sz w:val="20"/>
        </w:rPr>
        <w:sym w:font="Symbol" w:char="F061"/>
      </w:r>
      <w:r>
        <w:rPr>
          <w:sz w:val="20"/>
        </w:rPr>
        <w:t>) =</w:t>
      </w:r>
      <w:r>
        <w:rPr>
          <w:sz w:val="20"/>
        </w:rPr>
        <w:t xml:space="preserve">  - tg (360</w:t>
      </w:r>
      <w:r>
        <w:rPr>
          <w:sz w:val="20"/>
        </w:rPr>
        <w:sym w:font="Symbol" w:char="F0B0"/>
      </w:r>
      <w:r>
        <w:rPr>
          <w:sz w:val="20"/>
        </w:rPr>
        <w:t xml:space="preserve"> - </w:t>
      </w:r>
      <w:r>
        <w:rPr>
          <w:sz w:val="20"/>
        </w:rPr>
        <w:sym w:font="Symbol" w:char="F061"/>
      </w:r>
      <w:r>
        <w:rPr>
          <w:sz w:val="20"/>
        </w:rPr>
        <w:t>)</w:t>
      </w:r>
    </w:p>
    <w:p w:rsidR="00000000" w:rsidRDefault="001A28D9">
      <w:pPr>
        <w:rPr>
          <w:sz w:val="20"/>
        </w:rPr>
      </w:pPr>
      <w:r>
        <w:rPr>
          <w:sz w:val="20"/>
        </w:rPr>
        <w:t xml:space="preserve">ctg </w:t>
      </w:r>
      <w:r>
        <w:rPr>
          <w:sz w:val="20"/>
        </w:rPr>
        <w:sym w:font="Symbol" w:char="F061"/>
      </w:r>
      <w:r>
        <w:rPr>
          <w:sz w:val="20"/>
        </w:rPr>
        <w:t xml:space="preserve"> = </w:t>
      </w:r>
      <w:r>
        <w:rPr>
          <w:sz w:val="20"/>
        </w:rPr>
        <w:tab/>
        <w:t xml:space="preserve">- ctg (- </w:t>
      </w:r>
      <w:r>
        <w:rPr>
          <w:sz w:val="20"/>
        </w:rPr>
        <w:sym w:font="Symbol" w:char="F061"/>
      </w:r>
      <w:r>
        <w:rPr>
          <w:sz w:val="20"/>
        </w:rPr>
        <w:t>) = - ctg (360</w:t>
      </w:r>
      <w:r>
        <w:rPr>
          <w:sz w:val="20"/>
        </w:rPr>
        <w:sym w:font="Symbol" w:char="F0B0"/>
      </w:r>
      <w:r>
        <w:rPr>
          <w:sz w:val="20"/>
        </w:rPr>
        <w:t xml:space="preserve"> - </w:t>
      </w:r>
      <w:r>
        <w:rPr>
          <w:sz w:val="20"/>
        </w:rPr>
        <w:sym w:font="Symbol" w:char="F061"/>
      </w:r>
      <w:r>
        <w:rPr>
          <w:sz w:val="20"/>
        </w:rPr>
        <w:t>)</w:t>
      </w:r>
    </w:p>
    <w:p w:rsidR="00000000" w:rsidRDefault="001A28D9">
      <w:pPr>
        <w:rPr>
          <w:sz w:val="20"/>
        </w:rPr>
      </w:pPr>
    </w:p>
    <w:p w:rsidR="00000000" w:rsidRDefault="001A28D9">
      <w:pPr>
        <w:rPr>
          <w:sz w:val="20"/>
        </w:rPr>
      </w:pPr>
    </w:p>
    <w:p w:rsidR="00000000" w:rsidRDefault="001A28D9">
      <w:pPr>
        <w:pStyle w:val="Heading4"/>
      </w:pPr>
      <w:r>
        <w:t>Trigonometrijski Pitagorin poučak</w:t>
      </w:r>
    </w:p>
    <w:tbl>
      <w:tblPr>
        <w:tblW w:w="0" w:type="auto"/>
        <w:tblLayout w:type="fixed"/>
        <w:tblLook w:val="0000"/>
      </w:tblPr>
      <w:tblGrid>
        <w:gridCol w:w="2574"/>
        <w:gridCol w:w="2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</w:tcPr>
          <w:p w:rsidR="00000000" w:rsidRDefault="001A28D9">
            <w:pPr>
              <w:rPr>
                <w:b/>
                <w:sz w:val="20"/>
              </w:rPr>
            </w:pPr>
          </w:p>
          <w:p w:rsidR="00000000" w:rsidRDefault="001A28D9">
            <w:pPr>
              <w:rPr>
                <w:b/>
                <w:sz w:val="20"/>
              </w:rPr>
            </w:pPr>
            <w:r>
              <w:rPr>
                <w:b/>
                <w:position w:val="-6"/>
                <w:sz w:val="20"/>
              </w:rPr>
              <w:object w:dxaOrig="1600" w:dyaOrig="300">
                <v:shape id="_x0000_i1053" type="#_x0000_t75" style="width:80.25pt;height:15pt" o:ole="">
                  <v:imagedata r:id="rId19" o:title=""/>
                </v:shape>
                <o:OLEObject Type="Embed" ProgID="Equation.2" ShapeID="_x0000_i1053" DrawAspect="Content" ObjectID="_1493799627" r:id="rId20"/>
              </w:object>
            </w:r>
          </w:p>
          <w:p w:rsidR="00000000" w:rsidRDefault="001A28D9">
            <w:pPr>
              <w:rPr>
                <w:sz w:val="20"/>
              </w:rPr>
            </w:pPr>
          </w:p>
        </w:tc>
        <w:tc>
          <w:tcPr>
            <w:tcW w:w="2574" w:type="dxa"/>
          </w:tcPr>
          <w:p w:rsidR="00000000" w:rsidRDefault="001A28D9">
            <w:pPr>
              <w:rPr>
                <w:sz w:val="20"/>
              </w:rPr>
            </w:pPr>
          </w:p>
          <w:p w:rsidR="00000000" w:rsidRDefault="001A28D9">
            <w:pPr>
              <w:rPr>
                <w:sz w:val="20"/>
              </w:rPr>
            </w:pPr>
            <w:r>
              <w:rPr>
                <w:position w:val="-10"/>
                <w:sz w:val="20"/>
              </w:rPr>
              <w:object w:dxaOrig="1200" w:dyaOrig="279">
                <v:shape id="_x0000_i1031" type="#_x0000_t75" style="width:60pt;height:14.25pt" o:ole="" fillcolor="window">
                  <v:imagedata r:id="rId21" o:title=""/>
                </v:shape>
                <o:OLEObject Type="Embed" ProgID="Equation.3" ShapeID="_x0000_i1031" DrawAspect="Content" ObjectID="_1493799628" r:id="rId22"/>
              </w:object>
            </w:r>
          </w:p>
          <w:p w:rsidR="00000000" w:rsidRDefault="001A28D9">
            <w:pPr>
              <w:rPr>
                <w:sz w:val="20"/>
              </w:rPr>
            </w:pPr>
          </w:p>
        </w:tc>
      </w:tr>
    </w:tbl>
    <w:p w:rsidR="00000000" w:rsidRDefault="001A28D9">
      <w:pPr>
        <w:rPr>
          <w:b/>
          <w:sz w:val="16"/>
        </w:rPr>
      </w:pPr>
    </w:p>
    <w:p w:rsidR="00000000" w:rsidRDefault="001A28D9">
      <w:pPr>
        <w:pStyle w:val="Heading4"/>
      </w:pPr>
      <w:r>
        <w:t>Izračunavanje ostalih funkcija kuta ako je zadana jedna od njih</w:t>
      </w:r>
    </w:p>
    <w:p w:rsidR="00000000" w:rsidRDefault="001A28D9"/>
    <w:tbl>
      <w:tblPr>
        <w:tblW w:w="0" w:type="auto"/>
        <w:tblLayout w:type="fixed"/>
        <w:tblLook w:val="0000"/>
      </w:tblPr>
      <w:tblGrid>
        <w:gridCol w:w="2574"/>
        <w:gridCol w:w="2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</w:tcPr>
          <w:p w:rsidR="00000000" w:rsidRDefault="001A28D9">
            <w:pPr>
              <w:rPr>
                <w:sz w:val="20"/>
              </w:rPr>
            </w:pPr>
            <w:r>
              <w:rPr>
                <w:position w:val="-82"/>
                <w:sz w:val="20"/>
              </w:rPr>
              <w:object w:dxaOrig="2120" w:dyaOrig="1740">
                <v:shape id="_x0000_i1054" type="#_x0000_t75" style="width:105.75pt;height:87pt" o:ole="">
                  <v:imagedata r:id="rId23" o:title=""/>
                </v:shape>
                <o:OLEObject Type="Embed" ProgID="Equation.2" ShapeID="_x0000_i1054" DrawAspect="Content" ObjectID="_1493799629" r:id="rId24"/>
              </w:object>
            </w:r>
          </w:p>
          <w:p w:rsidR="00000000" w:rsidRDefault="001A28D9">
            <w:pPr>
              <w:rPr>
                <w:sz w:val="20"/>
              </w:rPr>
            </w:pPr>
          </w:p>
          <w:p w:rsidR="00000000" w:rsidRDefault="001A28D9">
            <w:pPr>
              <w:rPr>
                <w:sz w:val="20"/>
              </w:rPr>
            </w:pPr>
          </w:p>
          <w:p w:rsidR="00000000" w:rsidRDefault="001A28D9">
            <w:pPr>
              <w:rPr>
                <w:b/>
                <w:sz w:val="16"/>
              </w:rPr>
            </w:pPr>
            <w:r>
              <w:rPr>
                <w:position w:val="-96"/>
                <w:sz w:val="20"/>
              </w:rPr>
              <w:object w:dxaOrig="2000" w:dyaOrig="2020">
                <v:shape id="_x0000_i1055" type="#_x0000_t75" style="width:99.75pt;height:101.25pt" o:ole="">
                  <v:imagedata r:id="rId25" o:title=""/>
                </v:shape>
                <o:OLEObject Type="Embed" ProgID="Equation.2" ShapeID="_x0000_i1055" DrawAspect="Content" ObjectID="_1493799630" r:id="rId26"/>
              </w:object>
            </w:r>
          </w:p>
        </w:tc>
        <w:tc>
          <w:tcPr>
            <w:tcW w:w="2574" w:type="dxa"/>
          </w:tcPr>
          <w:p w:rsidR="00000000" w:rsidRDefault="001A28D9">
            <w:pPr>
              <w:rPr>
                <w:sz w:val="20"/>
              </w:rPr>
            </w:pPr>
            <w:r>
              <w:rPr>
                <w:position w:val="-82"/>
                <w:sz w:val="20"/>
              </w:rPr>
              <w:object w:dxaOrig="2120" w:dyaOrig="1740">
                <v:shape id="_x0000_i1056" type="#_x0000_t75" style="width:105.75pt;height:87pt" o:ole="">
                  <v:imagedata r:id="rId27" o:title=""/>
                </v:shape>
                <o:OLEObject Type="Embed" ProgID="Equation.2" ShapeID="_x0000_i1056" DrawAspect="Content" ObjectID="_1493799631" r:id="rId28"/>
              </w:object>
            </w:r>
          </w:p>
          <w:p w:rsidR="00000000" w:rsidRDefault="001A28D9">
            <w:pPr>
              <w:rPr>
                <w:sz w:val="20"/>
              </w:rPr>
            </w:pPr>
          </w:p>
          <w:p w:rsidR="00000000" w:rsidRDefault="001A28D9">
            <w:pPr>
              <w:rPr>
                <w:sz w:val="20"/>
              </w:rPr>
            </w:pPr>
          </w:p>
          <w:p w:rsidR="00000000" w:rsidRDefault="001A28D9">
            <w:pPr>
              <w:rPr>
                <w:b/>
                <w:sz w:val="16"/>
              </w:rPr>
            </w:pPr>
            <w:r>
              <w:rPr>
                <w:position w:val="-96"/>
                <w:sz w:val="20"/>
              </w:rPr>
              <w:object w:dxaOrig="2160" w:dyaOrig="2020">
                <v:shape id="_x0000_i1057" type="#_x0000_t75" style="width:108pt;height:101.25pt" o:ole="">
                  <v:imagedata r:id="rId29" o:title=""/>
                </v:shape>
                <o:OLEObject Type="Embed" ProgID="Equation.2" ShapeID="_x0000_i1057" DrawAspect="Content" ObjectID="_1493799632" r:id="rId30"/>
              </w:object>
            </w:r>
          </w:p>
        </w:tc>
      </w:tr>
    </w:tbl>
    <w:p w:rsidR="00000000" w:rsidRDefault="001A28D9">
      <w:pPr>
        <w:rPr>
          <w:b/>
          <w:sz w:val="16"/>
        </w:rPr>
      </w:pPr>
    </w:p>
    <w:p w:rsidR="00000000" w:rsidRDefault="001A28D9">
      <w:pPr>
        <w:rPr>
          <w:sz w:val="20"/>
        </w:rPr>
      </w:pPr>
    </w:p>
    <w:p w:rsidR="00000000" w:rsidRDefault="001A28D9">
      <w:pPr>
        <w:rPr>
          <w:sz w:val="20"/>
        </w:rPr>
      </w:pPr>
    </w:p>
    <w:p w:rsidR="00000000" w:rsidRDefault="001A28D9">
      <w:pPr>
        <w:rPr>
          <w:sz w:val="20"/>
        </w:rPr>
      </w:pPr>
    </w:p>
    <w:p w:rsidR="00000000" w:rsidRDefault="001A28D9">
      <w:pPr>
        <w:rPr>
          <w:sz w:val="20"/>
        </w:rPr>
      </w:pPr>
    </w:p>
    <w:p w:rsidR="00000000" w:rsidRDefault="001A28D9">
      <w:pPr>
        <w:pStyle w:val="Heading5"/>
        <w:rPr>
          <w:i/>
        </w:rPr>
      </w:pPr>
      <w:r>
        <w:rPr>
          <w:i/>
        </w:rPr>
        <w:lastRenderedPageBreak/>
        <w:t>Formule pretvorbe</w:t>
      </w:r>
    </w:p>
    <w:p w:rsidR="00000000" w:rsidRDefault="001A28D9"/>
    <w:p w:rsidR="00000000" w:rsidRDefault="001A28D9">
      <w:pPr>
        <w:rPr>
          <w:sz w:val="20"/>
        </w:rPr>
      </w:pPr>
      <w:r>
        <w:rPr>
          <w:position w:val="-104"/>
          <w:sz w:val="20"/>
        </w:rPr>
        <w:object w:dxaOrig="3000" w:dyaOrig="2180">
          <v:shape id="_x0000_i1058" type="#_x0000_t75" style="width:150pt;height:108.75pt" o:ole="">
            <v:imagedata r:id="rId31" o:title=""/>
          </v:shape>
          <o:OLEObject Type="Embed" ProgID="Equation.2" ShapeID="_x0000_i1058" DrawAspect="Content" ObjectID="_1493799633" r:id="rId32"/>
        </w:object>
      </w:r>
    </w:p>
    <w:p w:rsidR="00000000" w:rsidRDefault="001A28D9">
      <w:pPr>
        <w:rPr>
          <w:sz w:val="20"/>
        </w:rPr>
      </w:pPr>
      <w:r>
        <w:rPr>
          <w:position w:val="-74"/>
          <w:sz w:val="20"/>
        </w:rPr>
        <w:object w:dxaOrig="3220" w:dyaOrig="1620">
          <v:shape id="_x0000_i1059" type="#_x0000_t75" style="width:161.25pt;height:81pt" o:ole="">
            <v:imagedata r:id="rId33" o:title=""/>
          </v:shape>
          <o:OLEObject Type="Embed" ProgID="Equation.2" ShapeID="_x0000_i1059" DrawAspect="Content" ObjectID="_1493799634" r:id="rId34"/>
        </w:object>
      </w:r>
    </w:p>
    <w:p w:rsidR="00000000" w:rsidRDefault="001A28D9">
      <w:pPr>
        <w:rPr>
          <w:sz w:val="20"/>
        </w:rPr>
      </w:pPr>
    </w:p>
    <w:p w:rsidR="00000000" w:rsidRDefault="001A28D9">
      <w:pPr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2574"/>
        <w:gridCol w:w="2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</w:tcPr>
          <w:p w:rsidR="00000000" w:rsidRDefault="001A28D9">
            <w:pPr>
              <w:pStyle w:val="Heading4"/>
            </w:pPr>
            <w:r>
              <w:t>Funkcije dvostrukog kuta</w:t>
            </w:r>
          </w:p>
          <w:p w:rsidR="00000000" w:rsidRDefault="001A28D9">
            <w:pPr>
              <w:rPr>
                <w:sz w:val="20"/>
              </w:rPr>
            </w:pPr>
          </w:p>
          <w:p w:rsidR="00000000" w:rsidRDefault="001A28D9">
            <w:pPr>
              <w:rPr>
                <w:sz w:val="20"/>
              </w:rPr>
            </w:pPr>
            <w:r>
              <w:rPr>
                <w:position w:val="-88"/>
                <w:sz w:val="20"/>
              </w:rPr>
              <w:object w:dxaOrig="2040" w:dyaOrig="1860">
                <v:shape id="_x0000_i1060" type="#_x0000_t75" style="width:102pt;height:93pt" o:ole="">
                  <v:imagedata r:id="rId35" o:title=""/>
                </v:shape>
                <o:OLEObject Type="Embed" ProgID="Equation.2" ShapeID="_x0000_i1060" DrawAspect="Content" ObjectID="_1493799635" r:id="rId36"/>
              </w:object>
            </w:r>
          </w:p>
          <w:p w:rsidR="00000000" w:rsidRDefault="001A28D9">
            <w:pPr>
              <w:rPr>
                <w:b/>
                <w:sz w:val="16"/>
              </w:rPr>
            </w:pPr>
          </w:p>
        </w:tc>
        <w:tc>
          <w:tcPr>
            <w:tcW w:w="2574" w:type="dxa"/>
          </w:tcPr>
          <w:p w:rsidR="00000000" w:rsidRDefault="001A28D9">
            <w:pPr>
              <w:pStyle w:val="Heading4"/>
            </w:pPr>
            <w:r>
              <w:t>Funkcije polovine kuta</w:t>
            </w:r>
          </w:p>
          <w:p w:rsidR="00000000" w:rsidRDefault="001A28D9">
            <w:pPr>
              <w:rPr>
                <w:sz w:val="20"/>
              </w:rPr>
            </w:pPr>
          </w:p>
          <w:p w:rsidR="00000000" w:rsidRDefault="001A28D9">
            <w:pPr>
              <w:rPr>
                <w:sz w:val="20"/>
              </w:rPr>
            </w:pPr>
            <w:r>
              <w:rPr>
                <w:position w:val="-104"/>
                <w:sz w:val="20"/>
              </w:rPr>
              <w:object w:dxaOrig="1620" w:dyaOrig="2180">
                <v:shape id="_x0000_i1061" type="#_x0000_t75" style="width:81pt;height:108.75pt" o:ole="">
                  <v:imagedata r:id="rId37" o:title=""/>
                </v:shape>
                <o:OLEObject Type="Embed" ProgID="Equation.2" ShapeID="_x0000_i1061" DrawAspect="Content" ObjectID="_1493799636" r:id="rId38"/>
              </w:object>
            </w:r>
          </w:p>
          <w:p w:rsidR="00000000" w:rsidRDefault="001A28D9">
            <w:pPr>
              <w:rPr>
                <w:b/>
                <w:sz w:val="16"/>
              </w:rPr>
            </w:pPr>
          </w:p>
        </w:tc>
      </w:tr>
    </w:tbl>
    <w:p w:rsidR="00000000" w:rsidRDefault="001A28D9">
      <w:pPr>
        <w:rPr>
          <w:b/>
          <w:sz w:val="16"/>
        </w:rPr>
      </w:pPr>
    </w:p>
    <w:p w:rsidR="00000000" w:rsidRDefault="001A28D9">
      <w:pPr>
        <w:pStyle w:val="Heading4"/>
      </w:pPr>
      <w:r>
        <w:t>Sinusov poučak</w:t>
      </w:r>
    </w:p>
    <w:p w:rsidR="00000000" w:rsidRDefault="001A28D9">
      <w:pPr>
        <w:rPr>
          <w:b/>
          <w:sz w:val="16"/>
        </w:rPr>
      </w:pPr>
    </w:p>
    <w:p w:rsidR="00000000" w:rsidRDefault="001A28D9">
      <w:pPr>
        <w:pStyle w:val="Heading6"/>
      </w:pPr>
      <w:r>
        <w:t>Strani</w:t>
      </w:r>
      <w:r>
        <w:t>ce trokuta odnose se kao sinusi njima suprotnih kuteva</w:t>
      </w:r>
    </w:p>
    <w:p w:rsidR="00000000" w:rsidRDefault="001A28D9">
      <w:pPr>
        <w:rPr>
          <w:sz w:val="16"/>
        </w:rPr>
      </w:pPr>
    </w:p>
    <w:p w:rsidR="00000000" w:rsidRDefault="001A28D9">
      <w:pPr>
        <w:rPr>
          <w:sz w:val="20"/>
        </w:rPr>
      </w:pPr>
      <w:r>
        <w:rPr>
          <w:sz w:val="20"/>
        </w:rPr>
        <w:t xml:space="preserve">a : b : c = sin </w:t>
      </w:r>
      <w:r>
        <w:rPr>
          <w:sz w:val="20"/>
        </w:rPr>
        <w:sym w:font="Symbol" w:char="F061"/>
      </w:r>
      <w:r>
        <w:rPr>
          <w:sz w:val="20"/>
        </w:rPr>
        <w:t xml:space="preserve"> : sin</w:t>
      </w:r>
      <w:r>
        <w:rPr>
          <w:sz w:val="20"/>
        </w:rPr>
        <w:sym w:font="Symbol" w:char="F062"/>
      </w:r>
      <w:r>
        <w:rPr>
          <w:sz w:val="20"/>
        </w:rPr>
        <w:t xml:space="preserve"> : sin </w:t>
      </w:r>
      <w:r>
        <w:rPr>
          <w:sz w:val="20"/>
        </w:rPr>
        <w:sym w:font="Symbol" w:char="F067"/>
      </w:r>
    </w:p>
    <w:p w:rsidR="00000000" w:rsidRDefault="001A28D9">
      <w:pPr>
        <w:rPr>
          <w:sz w:val="20"/>
        </w:rPr>
      </w:pPr>
    </w:p>
    <w:p w:rsidR="00000000" w:rsidRDefault="001A28D9">
      <w:pPr>
        <w:pStyle w:val="BodyText"/>
      </w:pPr>
      <w:r>
        <w:t>Omjer stranice i sinusa njoj suprotnog kuta jednak je promjeru opisane kružnice</w:t>
      </w:r>
    </w:p>
    <w:p w:rsidR="00000000" w:rsidRDefault="001A28D9">
      <w:pPr>
        <w:rPr>
          <w:sz w:val="16"/>
        </w:rPr>
      </w:pPr>
    </w:p>
    <w:p w:rsidR="00000000" w:rsidRDefault="001A28D9">
      <w:pPr>
        <w:rPr>
          <w:sz w:val="20"/>
        </w:rPr>
      </w:pPr>
      <w:r>
        <w:rPr>
          <w:position w:val="-26"/>
          <w:sz w:val="20"/>
        </w:rPr>
        <w:object w:dxaOrig="2200" w:dyaOrig="600">
          <v:shape id="_x0000_i1062" type="#_x0000_t75" style="width:110.25pt;height:30pt" o:ole="">
            <v:imagedata r:id="rId39" o:title=""/>
          </v:shape>
          <o:OLEObject Type="Embed" ProgID="Equation.2" ShapeID="_x0000_i1062" DrawAspect="Content" ObjectID="_1493799637" r:id="rId40"/>
        </w:object>
      </w:r>
    </w:p>
    <w:p w:rsidR="00000000" w:rsidRDefault="001A28D9">
      <w:pPr>
        <w:rPr>
          <w:sz w:val="20"/>
        </w:rPr>
      </w:pPr>
    </w:p>
    <w:p w:rsidR="00000000" w:rsidRDefault="001A28D9">
      <w:pPr>
        <w:rPr>
          <w:rFonts w:ascii="Arial" w:hAnsi="Arial"/>
          <w:b/>
          <w:i/>
          <w:sz w:val="16"/>
        </w:rPr>
      </w:pPr>
      <w:r>
        <w:rPr>
          <w:rFonts w:ascii="Arial" w:hAnsi="Arial"/>
          <w:sz w:val="16"/>
        </w:rPr>
        <w:br w:type="column"/>
      </w:r>
      <w:r>
        <w:rPr>
          <w:rFonts w:ascii="Arial" w:hAnsi="Arial"/>
          <w:b/>
          <w:i/>
          <w:sz w:val="16"/>
        </w:rPr>
        <w:lastRenderedPageBreak/>
        <w:t>Radius upisane kružnice</w:t>
      </w:r>
    </w:p>
    <w:p w:rsidR="00000000" w:rsidRDefault="001A28D9">
      <w:pPr>
        <w:rPr>
          <w:sz w:val="16"/>
        </w:rPr>
      </w:pPr>
      <w:r>
        <w:rPr>
          <w:position w:val="-20"/>
          <w:sz w:val="20"/>
        </w:rPr>
        <w:object w:dxaOrig="3519" w:dyaOrig="540">
          <v:shape id="_x0000_i1063" type="#_x0000_t75" style="width:176.25pt;height:27pt" o:ole="">
            <v:imagedata r:id="rId41" o:title=""/>
          </v:shape>
          <o:OLEObject Type="Embed" ProgID="Equation.2" ShapeID="_x0000_i1063" DrawAspect="Content" ObjectID="_1493799638" r:id="rId42"/>
        </w:object>
      </w:r>
      <w:r>
        <w:rPr>
          <w:sz w:val="16"/>
        </w:rPr>
        <w:t xml:space="preserve">gdje je </w:t>
      </w:r>
      <w:r>
        <w:rPr>
          <w:position w:val="-20"/>
          <w:sz w:val="16"/>
        </w:rPr>
        <w:object w:dxaOrig="1060" w:dyaOrig="540">
          <v:shape id="_x0000_i1064" type="#_x0000_t75" style="width:53.25pt;height:27pt" o:ole="">
            <v:imagedata r:id="rId43" o:title=""/>
          </v:shape>
          <o:OLEObject Type="Embed" ProgID="Equation.2" ShapeID="_x0000_i1064" DrawAspect="Content" ObjectID="_1493799639" r:id="rId44"/>
        </w:object>
      </w:r>
    </w:p>
    <w:p w:rsidR="00000000" w:rsidRDefault="001A28D9">
      <w:pPr>
        <w:rPr>
          <w:sz w:val="20"/>
        </w:rPr>
      </w:pPr>
    </w:p>
    <w:p w:rsidR="00000000" w:rsidRDefault="001A28D9">
      <w:pPr>
        <w:pStyle w:val="Heading4"/>
      </w:pPr>
      <w:r>
        <w:t>Cosinusov poučak</w:t>
      </w:r>
    </w:p>
    <w:p w:rsidR="00000000" w:rsidRDefault="001A28D9">
      <w:pPr>
        <w:rPr>
          <w:rFonts w:ascii="Arial" w:hAnsi="Arial"/>
          <w:b/>
          <w:sz w:val="16"/>
        </w:rPr>
      </w:pPr>
    </w:p>
    <w:p w:rsidR="00000000" w:rsidRDefault="001A28D9">
      <w:pPr>
        <w:rPr>
          <w:sz w:val="20"/>
        </w:rPr>
      </w:pPr>
      <w:r>
        <w:rPr>
          <w:position w:val="-44"/>
          <w:sz w:val="20"/>
        </w:rPr>
        <w:object w:dxaOrig="2040" w:dyaOrig="1040">
          <v:shape id="_x0000_i1065" type="#_x0000_t75" style="width:102pt;height:51.75pt" o:ole="">
            <v:imagedata r:id="rId45" o:title=""/>
          </v:shape>
          <o:OLEObject Type="Embed" ProgID="Equation.2" ShapeID="_x0000_i1065" DrawAspect="Content" ObjectID="_1493799640" r:id="rId46"/>
        </w:object>
      </w:r>
    </w:p>
    <w:p w:rsidR="00000000" w:rsidRDefault="001A28D9"/>
    <w:p w:rsidR="00000000" w:rsidRDefault="001A28D9">
      <w:pPr>
        <w:pStyle w:val="Heading4"/>
      </w:pPr>
      <w:r>
        <w:t>Adicioni teoremi</w:t>
      </w:r>
    </w:p>
    <w:p w:rsidR="00000000" w:rsidRDefault="001A28D9">
      <w:pPr>
        <w:rPr>
          <w:rFonts w:ascii="Arial" w:hAnsi="Arial"/>
          <w:b/>
          <w:sz w:val="16"/>
        </w:rPr>
      </w:pPr>
    </w:p>
    <w:p w:rsidR="00000000" w:rsidRDefault="001A28D9">
      <w:pPr>
        <w:rPr>
          <w:sz w:val="20"/>
        </w:rPr>
      </w:pPr>
      <w:r>
        <w:rPr>
          <w:position w:val="-88"/>
          <w:sz w:val="20"/>
        </w:rPr>
        <w:object w:dxaOrig="2900" w:dyaOrig="1860">
          <v:shape id="_x0000_i1066" type="#_x0000_t75" style="width:144.75pt;height:93pt" o:ole="">
            <v:imagedata r:id="rId47" o:title=""/>
          </v:shape>
          <o:OLEObject Type="Embed" ProgID="Equation.2" ShapeID="_x0000_i1066" DrawAspect="Content" ObjectID="_1493799641" r:id="rId48"/>
        </w:object>
      </w:r>
    </w:p>
    <w:p w:rsidR="00000000" w:rsidRDefault="001A28D9">
      <w:pPr>
        <w:rPr>
          <w:b/>
        </w:rPr>
      </w:pPr>
    </w:p>
    <w:p w:rsidR="00000000" w:rsidRDefault="001A28D9">
      <w:pPr>
        <w:pStyle w:val="Heading4"/>
      </w:pPr>
      <w:r>
        <w:t>Univezalna supstitucija</w:t>
      </w:r>
    </w:p>
    <w:p w:rsidR="00000000" w:rsidRDefault="001A28D9">
      <w:pPr>
        <w:rPr>
          <w:rFonts w:ascii="Arial" w:hAnsi="Arial"/>
          <w:b/>
          <w:sz w:val="16"/>
        </w:rPr>
      </w:pPr>
    </w:p>
    <w:p w:rsidR="00000000" w:rsidRDefault="001A28D9">
      <w:pPr>
        <w:rPr>
          <w:sz w:val="20"/>
        </w:rPr>
      </w:pPr>
      <w:r>
        <w:rPr>
          <w:position w:val="-54"/>
          <w:sz w:val="20"/>
        </w:rPr>
        <w:object w:dxaOrig="2580" w:dyaOrig="1180">
          <v:shape id="_x0000_i1067" type="#_x0000_t75" style="width:129pt;height:59.25pt" o:ole="">
            <v:imagedata r:id="rId49" o:title=""/>
          </v:shape>
          <o:OLEObject Type="Embed" ProgID="Equation.2" ShapeID="_x0000_i1067" DrawAspect="Content" ObjectID="_1493799642" r:id="rId50"/>
        </w:object>
      </w:r>
    </w:p>
    <w:p w:rsidR="00000000" w:rsidRDefault="001A28D9"/>
    <w:p w:rsidR="00000000" w:rsidRDefault="001A28D9">
      <w:pPr>
        <w:pStyle w:val="Heading4"/>
        <w:rPr>
          <w:b w:val="0"/>
        </w:rPr>
      </w:pPr>
      <w:r>
        <w:t>Trigonometrijske formule za površinu trokuta</w:t>
      </w:r>
    </w:p>
    <w:p w:rsidR="00000000" w:rsidRDefault="001A28D9">
      <w:pPr>
        <w:rPr>
          <w:sz w:val="20"/>
        </w:rPr>
      </w:pPr>
      <w:r>
        <w:rPr>
          <w:position w:val="-74"/>
          <w:sz w:val="20"/>
        </w:rPr>
        <w:object w:dxaOrig="1219" w:dyaOrig="1620">
          <v:shape id="_x0000_i1068" type="#_x0000_t75" style="width:60.75pt;height:81pt" o:ole="">
            <v:imagedata r:id="rId51" o:title=""/>
          </v:shape>
          <o:OLEObject Type="Embed" ProgID="Equation.2" ShapeID="_x0000_i1068" DrawAspect="Content" ObjectID="_1493799643" r:id="rId52"/>
        </w:object>
      </w:r>
      <w:r>
        <w:rPr>
          <w:sz w:val="20"/>
        </w:rPr>
        <w:t xml:space="preserve">           </w:t>
      </w:r>
      <w:r>
        <w:rPr>
          <w:position w:val="-88"/>
        </w:rPr>
        <w:object w:dxaOrig="1520" w:dyaOrig="1860">
          <v:shape id="_x0000_i1069" type="#_x0000_t75" style="width:75.75pt;height:93pt" o:ole="">
            <v:imagedata r:id="rId53" o:title=""/>
          </v:shape>
          <o:OLEObject Type="Embed" ProgID="Equation.2" ShapeID="_x0000_i1069" DrawAspect="Content" ObjectID="_1493799644" r:id="rId54"/>
        </w:object>
      </w:r>
    </w:p>
    <w:p w:rsidR="00000000" w:rsidRDefault="001A28D9">
      <w:pPr>
        <w:rPr>
          <w:sz w:val="20"/>
        </w:rPr>
      </w:pPr>
      <w:r>
        <w:rPr>
          <w:position w:val="-50"/>
        </w:rPr>
        <w:object w:dxaOrig="1960" w:dyaOrig="1180">
          <v:shape id="_x0000_i1070" type="#_x0000_t75" style="width:98.25pt;height:59.25pt" o:ole="">
            <v:imagedata r:id="rId55" o:title=""/>
          </v:shape>
          <o:OLEObject Type="Embed" ProgID="Equation.2" ShapeID="_x0000_i1070" DrawAspect="Content" ObjectID="_1493799645" r:id="rId56"/>
        </w:object>
      </w:r>
    </w:p>
    <w:p w:rsidR="00000000" w:rsidRDefault="001A28D9">
      <w:pPr>
        <w:rPr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99"/>
        <w:gridCol w:w="858"/>
        <w:gridCol w:w="858"/>
        <w:gridCol w:w="858"/>
        <w:gridCol w:w="8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</w:pPr>
            <w:r>
              <w:sym w:font="Symbol" w:char="F061"/>
            </w:r>
          </w:p>
        </w:tc>
        <w:tc>
          <w:tcPr>
            <w:tcW w:w="858" w:type="dxa"/>
            <w:tcBorders>
              <w:left w:val="nil"/>
              <w:bottom w:val="nil"/>
            </w:tcBorders>
            <w:vAlign w:val="center"/>
          </w:tcPr>
          <w:p w:rsidR="00000000" w:rsidRDefault="001A28D9">
            <w:pPr>
              <w:pStyle w:val="Heading1"/>
              <w:jc w:val="center"/>
            </w:pPr>
            <w:r>
              <w:t xml:space="preserve">sin </w:t>
            </w:r>
            <w:r>
              <w:sym w:font="Symbol" w:char="F061"/>
            </w:r>
          </w:p>
        </w:tc>
        <w:tc>
          <w:tcPr>
            <w:tcW w:w="858" w:type="dxa"/>
            <w:tcBorders>
              <w:bottom w:val="nil"/>
            </w:tcBorders>
            <w:vAlign w:val="center"/>
          </w:tcPr>
          <w:p w:rsidR="00000000" w:rsidRDefault="001A28D9">
            <w:pPr>
              <w:pStyle w:val="Heading1"/>
              <w:jc w:val="center"/>
            </w:pPr>
            <w:r>
              <w:t xml:space="preserve">cos </w:t>
            </w:r>
            <w:r>
              <w:sym w:font="Symbol" w:char="F061"/>
            </w:r>
          </w:p>
        </w:tc>
        <w:tc>
          <w:tcPr>
            <w:tcW w:w="858" w:type="dxa"/>
            <w:tcBorders>
              <w:bottom w:val="nil"/>
            </w:tcBorders>
            <w:vAlign w:val="center"/>
          </w:tcPr>
          <w:p w:rsidR="00000000" w:rsidRDefault="001A28D9">
            <w:pPr>
              <w:pStyle w:val="Heading1"/>
              <w:jc w:val="center"/>
            </w:pPr>
            <w:r>
              <w:t xml:space="preserve">tg </w:t>
            </w:r>
            <w:r>
              <w:sym w:font="Symbol" w:char="F061"/>
            </w:r>
          </w:p>
        </w:tc>
        <w:tc>
          <w:tcPr>
            <w:tcW w:w="858" w:type="dxa"/>
            <w:tcBorders>
              <w:bottom w:val="nil"/>
            </w:tcBorders>
            <w:vAlign w:val="center"/>
          </w:tcPr>
          <w:p w:rsidR="00000000" w:rsidRDefault="001A28D9">
            <w:pPr>
              <w:pStyle w:val="Heading1"/>
              <w:jc w:val="center"/>
            </w:pPr>
            <w:r>
              <w:t xml:space="preserve">ctg </w:t>
            </w:r>
            <w:r>
              <w:sym w:font="Symbol" w:char="F06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7" w:type="dxa"/>
            <w:tcBorders>
              <w:top w:val="nil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899" w:type="dxa"/>
            <w:tcBorders>
              <w:top w:val="nil"/>
              <w:right w:val="nil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sym w:font="Symbol" w:char="F0B0"/>
            </w:r>
          </w:p>
        </w:tc>
        <w:tc>
          <w:tcPr>
            <w:tcW w:w="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7" w:type="dxa"/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Symbol" w:char="F070"/>
            </w:r>
            <w:r>
              <w:rPr>
                <w:b w:val="0"/>
                <w:sz w:val="20"/>
              </w:rPr>
              <w:t>/6</w:t>
            </w:r>
          </w:p>
        </w:tc>
        <w:tc>
          <w:tcPr>
            <w:tcW w:w="899" w:type="dxa"/>
            <w:tcBorders>
              <w:right w:val="nil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  <w:r>
              <w:rPr>
                <w:b w:val="0"/>
                <w:sz w:val="20"/>
              </w:rPr>
              <w:sym w:font="Symbol" w:char="F0B0"/>
            </w:r>
          </w:p>
        </w:tc>
        <w:tc>
          <w:tcPr>
            <w:tcW w:w="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noProof/>
                <w:position w:val="-18"/>
                <w:sz w:val="20"/>
              </w:rPr>
              <w:object w:dxaOrig="200" w:dyaOrig="460">
                <v:shape id="_x0000_i1032" type="#_x0000_t75" style="width:9.75pt;height:23.25pt" o:ole="" fillcolor="window">
                  <v:imagedata r:id="rId57" o:title=""/>
                </v:shape>
                <o:OLEObject Type="Embed" ProgID="Equation.3" ShapeID="_x0000_i1032" DrawAspect="Content" ObjectID="_1493799646" r:id="rId58"/>
              </w:objec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noProof/>
                <w:position w:val="-18"/>
                <w:sz w:val="20"/>
              </w:rPr>
              <w:object w:dxaOrig="320" w:dyaOrig="499">
                <v:shape id="_x0000_i1033" type="#_x0000_t75" style="width:15.75pt;height:24.75pt" o:ole="" fillcolor="window">
                  <v:imagedata r:id="rId59" o:title=""/>
                </v:shape>
                <o:OLEObject Type="Embed" ProgID="Equation.3" ShapeID="_x0000_i1033" DrawAspect="Content" ObjectID="_1493799647" r:id="rId60"/>
              </w:objec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noProof/>
                <w:position w:val="-18"/>
                <w:sz w:val="20"/>
              </w:rPr>
              <w:object w:dxaOrig="320" w:dyaOrig="499">
                <v:shape id="_x0000_i1034" type="#_x0000_t75" style="width:15.75pt;height:24.75pt" o:ole="" fillcolor="window">
                  <v:imagedata r:id="rId61" o:title=""/>
                </v:shape>
                <o:OLEObject Type="Embed" ProgID="Equation.3" ShapeID="_x0000_i1034" DrawAspect="Content" ObjectID="_1493799648" r:id="rId62"/>
              </w:objec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noProof/>
                <w:position w:val="-8"/>
                <w:sz w:val="20"/>
              </w:rPr>
              <w:object w:dxaOrig="279" w:dyaOrig="300">
                <v:shape id="_x0000_i1035" type="#_x0000_t75" style="width:14.25pt;height:15pt" o:ole="" fillcolor="window">
                  <v:imagedata r:id="rId63" o:title=""/>
                </v:shape>
                <o:OLEObject Type="Embed" ProgID="Equation.3" ShapeID="_x0000_i1035" DrawAspect="Content" ObjectID="_1493799649" r:id="rId6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7" w:type="dxa"/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Symbol" w:char="F070"/>
            </w:r>
            <w:r>
              <w:rPr>
                <w:b w:val="0"/>
                <w:sz w:val="20"/>
              </w:rPr>
              <w:t>/4</w:t>
            </w:r>
          </w:p>
        </w:tc>
        <w:tc>
          <w:tcPr>
            <w:tcW w:w="899" w:type="dxa"/>
            <w:tcBorders>
              <w:right w:val="nil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</w:t>
            </w:r>
            <w:r>
              <w:rPr>
                <w:b w:val="0"/>
                <w:sz w:val="20"/>
              </w:rPr>
              <w:sym w:font="Symbol" w:char="F0B0"/>
            </w:r>
          </w:p>
        </w:tc>
        <w:tc>
          <w:tcPr>
            <w:tcW w:w="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noProof/>
                <w:position w:val="-18"/>
                <w:sz w:val="20"/>
              </w:rPr>
              <w:object w:dxaOrig="320" w:dyaOrig="499">
                <v:shape id="_x0000_i1036" type="#_x0000_t75" style="width:15.75pt;height:24.75pt" o:ole="" fillcolor="window">
                  <v:imagedata r:id="rId65" o:title=""/>
                </v:shape>
                <o:OLEObject Type="Embed" ProgID="Equation.3" ShapeID="_x0000_i1036" DrawAspect="Content" ObjectID="_1493799650" r:id="rId66"/>
              </w:objec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noProof/>
                <w:position w:val="-18"/>
                <w:sz w:val="20"/>
              </w:rPr>
              <w:object w:dxaOrig="320" w:dyaOrig="499">
                <v:shape id="_x0000_i1037" type="#_x0000_t75" style="width:15.75pt;height:24.75pt" o:ole="" fillcolor="window">
                  <v:imagedata r:id="rId65" o:title=""/>
                </v:shape>
                <o:OLEObject Type="Embed" ProgID="Equation.3" ShapeID="_x0000_i1037" DrawAspect="Content" ObjectID="_1493799651" r:id="rId67"/>
              </w:objec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7" w:type="dxa"/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Symbol" w:char="F070"/>
            </w:r>
            <w:r>
              <w:rPr>
                <w:b w:val="0"/>
                <w:sz w:val="20"/>
              </w:rPr>
              <w:t>/3</w:t>
            </w:r>
          </w:p>
        </w:tc>
        <w:tc>
          <w:tcPr>
            <w:tcW w:w="899" w:type="dxa"/>
            <w:tcBorders>
              <w:right w:val="nil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  <w:r>
              <w:rPr>
                <w:b w:val="0"/>
                <w:sz w:val="20"/>
              </w:rPr>
              <w:sym w:font="Symbol" w:char="F0B0"/>
            </w:r>
          </w:p>
        </w:tc>
        <w:tc>
          <w:tcPr>
            <w:tcW w:w="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noProof/>
                <w:position w:val="-18"/>
                <w:sz w:val="20"/>
              </w:rPr>
              <w:object w:dxaOrig="320" w:dyaOrig="499">
                <v:shape id="_x0000_i1038" type="#_x0000_t75" style="width:15.75pt;height:24.75pt" o:ole="" fillcolor="window">
                  <v:imagedata r:id="rId59" o:title=""/>
                </v:shape>
                <o:OLEObject Type="Embed" ProgID="Equation.3" ShapeID="_x0000_i1038" DrawAspect="Content" ObjectID="_1493799652" r:id="rId68"/>
              </w:objec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noProof/>
                <w:position w:val="-18"/>
                <w:sz w:val="20"/>
              </w:rPr>
              <w:object w:dxaOrig="200" w:dyaOrig="460">
                <v:shape id="_x0000_i1039" type="#_x0000_t75" style="width:9.75pt;height:23.25pt" o:ole="" fillcolor="window">
                  <v:imagedata r:id="rId57" o:title=""/>
                </v:shape>
                <o:OLEObject Type="Embed" ProgID="Equation.3" ShapeID="_x0000_i1039" DrawAspect="Content" ObjectID="_1493799653" r:id="rId69"/>
              </w:objec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noProof/>
                <w:position w:val="-8"/>
                <w:sz w:val="20"/>
              </w:rPr>
              <w:object w:dxaOrig="279" w:dyaOrig="300">
                <v:shape id="_x0000_i1040" type="#_x0000_t75" style="width:14.25pt;height:15pt" o:ole="" fillcolor="window">
                  <v:imagedata r:id="rId63" o:title=""/>
                </v:shape>
                <o:OLEObject Type="Embed" ProgID="Equation.3" ShapeID="_x0000_i1040" DrawAspect="Content" ObjectID="_1493799654" r:id="rId70"/>
              </w:objec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noProof/>
                <w:position w:val="-18"/>
                <w:sz w:val="20"/>
              </w:rPr>
              <w:object w:dxaOrig="320" w:dyaOrig="499">
                <v:shape id="_x0000_i1041" type="#_x0000_t75" style="width:15.75pt;height:24.75pt" o:ole="" fillcolor="window">
                  <v:imagedata r:id="rId61" o:title=""/>
                </v:shape>
                <o:OLEObject Type="Embed" ProgID="Equation.3" ShapeID="_x0000_i1041" DrawAspect="Content" ObjectID="_1493799655" r:id="rId7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7" w:type="dxa"/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Symbol" w:char="F070"/>
            </w:r>
            <w:r>
              <w:rPr>
                <w:b w:val="0"/>
                <w:sz w:val="20"/>
              </w:rPr>
              <w:t>/2</w:t>
            </w:r>
          </w:p>
        </w:tc>
        <w:tc>
          <w:tcPr>
            <w:tcW w:w="899" w:type="dxa"/>
            <w:tcBorders>
              <w:right w:val="nil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</w:t>
            </w:r>
            <w:r>
              <w:rPr>
                <w:b w:val="0"/>
                <w:sz w:val="20"/>
              </w:rPr>
              <w:sym w:font="Symbol" w:char="F0B0"/>
            </w:r>
          </w:p>
        </w:tc>
        <w:tc>
          <w:tcPr>
            <w:tcW w:w="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7" w:type="dxa"/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sym w:font="Symbol" w:char="F070"/>
            </w:r>
            <w:r>
              <w:rPr>
                <w:b w:val="0"/>
                <w:sz w:val="20"/>
              </w:rPr>
              <w:t>/3</w:t>
            </w:r>
          </w:p>
        </w:tc>
        <w:tc>
          <w:tcPr>
            <w:tcW w:w="899" w:type="dxa"/>
            <w:tcBorders>
              <w:right w:val="nil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120</w:t>
            </w:r>
            <w:r>
              <w:rPr>
                <w:b w:val="0"/>
                <w:sz w:val="20"/>
              </w:rPr>
              <w:sym w:font="Symbol" w:char="F0B0"/>
            </w:r>
          </w:p>
        </w:tc>
        <w:tc>
          <w:tcPr>
            <w:tcW w:w="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noProof/>
                <w:position w:val="-18"/>
                <w:sz w:val="20"/>
              </w:rPr>
              <w:object w:dxaOrig="320" w:dyaOrig="499">
                <v:shape id="_x0000_i1042" type="#_x0000_t75" style="width:15.75pt;height:24.75pt" o:ole="" fillcolor="window">
                  <v:imagedata r:id="rId59" o:title=""/>
                </v:shape>
                <o:OLEObject Type="Embed" ProgID="Equation.3" ShapeID="_x0000_i1042" DrawAspect="Content" ObjectID="_1493799656" r:id="rId72"/>
              </w:objec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</w:t>
            </w:r>
            <w:r>
              <w:rPr>
                <w:b w:val="0"/>
                <w:noProof/>
                <w:position w:val="-18"/>
                <w:sz w:val="20"/>
              </w:rPr>
              <w:object w:dxaOrig="200" w:dyaOrig="460">
                <v:shape id="_x0000_i1043" type="#_x0000_t75" style="width:9.75pt;height:23.25pt" o:ole="" fillcolor="window">
                  <v:imagedata r:id="rId57" o:title=""/>
                </v:shape>
                <o:OLEObject Type="Embed" ProgID="Equation.3" ShapeID="_x0000_i1043" DrawAspect="Content" ObjectID="_1493799657" r:id="rId73"/>
              </w:objec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  <w:r>
              <w:rPr>
                <w:b w:val="0"/>
                <w:noProof/>
                <w:position w:val="-8"/>
                <w:sz w:val="20"/>
              </w:rPr>
              <w:object w:dxaOrig="279" w:dyaOrig="300">
                <v:shape id="_x0000_i1044" type="#_x0000_t75" style="width:14.25pt;height:15pt" o:ole="" fillcolor="window">
                  <v:imagedata r:id="rId63" o:title=""/>
                </v:shape>
                <o:OLEObject Type="Embed" ProgID="Equation.3" ShapeID="_x0000_i1044" DrawAspect="Content" ObjectID="_1493799658" r:id="rId74"/>
              </w:objec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  <w:r>
              <w:rPr>
                <w:b w:val="0"/>
                <w:noProof/>
                <w:position w:val="-18"/>
                <w:sz w:val="20"/>
              </w:rPr>
              <w:object w:dxaOrig="320" w:dyaOrig="499">
                <v:shape id="_x0000_i1045" type="#_x0000_t75" style="width:15.75pt;height:24.75pt" o:ole="" fillcolor="window">
                  <v:imagedata r:id="rId61" o:title=""/>
                </v:shape>
                <o:OLEObject Type="Embed" ProgID="Equation.3" ShapeID="_x0000_i1045" DrawAspect="Content" ObjectID="_1493799659" r:id="rId7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7" w:type="dxa"/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sym w:font="Symbol" w:char="F070"/>
            </w:r>
            <w:r>
              <w:rPr>
                <w:b w:val="0"/>
                <w:sz w:val="20"/>
              </w:rPr>
              <w:t>/4</w:t>
            </w:r>
          </w:p>
        </w:tc>
        <w:tc>
          <w:tcPr>
            <w:tcW w:w="899" w:type="dxa"/>
            <w:tcBorders>
              <w:right w:val="nil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135</w:t>
            </w:r>
            <w:r>
              <w:rPr>
                <w:b w:val="0"/>
                <w:sz w:val="20"/>
              </w:rPr>
              <w:sym w:font="Symbol" w:char="F0B0"/>
            </w:r>
          </w:p>
        </w:tc>
        <w:tc>
          <w:tcPr>
            <w:tcW w:w="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noProof/>
                <w:position w:val="-18"/>
                <w:sz w:val="20"/>
              </w:rPr>
              <w:object w:dxaOrig="320" w:dyaOrig="499">
                <v:shape id="_x0000_i1046" type="#_x0000_t75" style="width:15.75pt;height:24.75pt" o:ole="" fillcolor="window">
                  <v:imagedata r:id="rId65" o:title=""/>
                </v:shape>
                <o:OLEObject Type="Embed" ProgID="Equation.3" ShapeID="_x0000_i1046" DrawAspect="Content" ObjectID="_1493799660" r:id="rId76"/>
              </w:objec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  <w:r>
              <w:rPr>
                <w:b w:val="0"/>
                <w:noProof/>
                <w:position w:val="-18"/>
                <w:sz w:val="20"/>
              </w:rPr>
              <w:object w:dxaOrig="320" w:dyaOrig="499">
                <v:shape id="_x0000_i1047" type="#_x0000_t75" style="width:15.75pt;height:24.75pt" o:ole="" fillcolor="window">
                  <v:imagedata r:id="rId65" o:title=""/>
                </v:shape>
                <o:OLEObject Type="Embed" ProgID="Equation.3" ShapeID="_x0000_i1047" DrawAspect="Content" ObjectID="_1493799661" r:id="rId77"/>
              </w:objec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7" w:type="dxa"/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sym w:font="Symbol" w:char="F070"/>
            </w:r>
            <w:r>
              <w:rPr>
                <w:b w:val="0"/>
                <w:sz w:val="20"/>
              </w:rPr>
              <w:t>/6</w:t>
            </w:r>
          </w:p>
        </w:tc>
        <w:tc>
          <w:tcPr>
            <w:tcW w:w="899" w:type="dxa"/>
            <w:tcBorders>
              <w:right w:val="nil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150</w:t>
            </w:r>
            <w:r>
              <w:rPr>
                <w:b w:val="0"/>
                <w:sz w:val="20"/>
              </w:rPr>
              <w:sym w:font="Symbol" w:char="F0B0"/>
            </w:r>
          </w:p>
        </w:tc>
        <w:tc>
          <w:tcPr>
            <w:tcW w:w="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noProof/>
                <w:position w:val="-18"/>
                <w:sz w:val="20"/>
              </w:rPr>
              <w:object w:dxaOrig="200" w:dyaOrig="460">
                <v:shape id="_x0000_i1048" type="#_x0000_t75" style="width:9.75pt;height:23.25pt" o:ole="" fillcolor="window">
                  <v:imagedata r:id="rId57" o:title=""/>
                </v:shape>
                <o:OLEObject Type="Embed" ProgID="Equation.3" ShapeID="_x0000_i1048" DrawAspect="Content" ObjectID="_1493799662" r:id="rId78"/>
              </w:objec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  <w:r>
              <w:rPr>
                <w:b w:val="0"/>
                <w:noProof/>
                <w:position w:val="-18"/>
                <w:sz w:val="20"/>
              </w:rPr>
              <w:object w:dxaOrig="320" w:dyaOrig="499">
                <v:shape id="_x0000_i1049" type="#_x0000_t75" style="width:15.75pt;height:24.75pt" o:ole="" fillcolor="window">
                  <v:imagedata r:id="rId59" o:title=""/>
                </v:shape>
                <o:OLEObject Type="Embed" ProgID="Equation.3" ShapeID="_x0000_i1049" DrawAspect="Content" ObjectID="_1493799663" r:id="rId79"/>
              </w:objec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  <w:r>
              <w:rPr>
                <w:b w:val="0"/>
                <w:noProof/>
                <w:position w:val="-18"/>
                <w:sz w:val="20"/>
              </w:rPr>
              <w:object w:dxaOrig="320" w:dyaOrig="499">
                <v:shape id="_x0000_i1050" type="#_x0000_t75" style="width:15.75pt;height:24.75pt" o:ole="" fillcolor="window">
                  <v:imagedata r:id="rId61" o:title=""/>
                </v:shape>
                <o:OLEObject Type="Embed" ProgID="Equation.3" ShapeID="_x0000_i1050" DrawAspect="Content" ObjectID="_1493799664" r:id="rId80"/>
              </w:objec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  <w:r>
              <w:rPr>
                <w:b w:val="0"/>
                <w:noProof/>
                <w:position w:val="-8"/>
                <w:sz w:val="20"/>
              </w:rPr>
              <w:object w:dxaOrig="279" w:dyaOrig="300">
                <v:shape id="_x0000_i1051" type="#_x0000_t75" style="width:14.25pt;height:15pt" o:ole="" fillcolor="window">
                  <v:imagedata r:id="rId63" o:title=""/>
                </v:shape>
                <o:OLEObject Type="Embed" ProgID="Equation.3" ShapeID="_x0000_i1051" DrawAspect="Content" ObjectID="_1493799665" r:id="rId8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7" w:type="dxa"/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Symbol" w:char="F070"/>
            </w:r>
          </w:p>
        </w:tc>
        <w:tc>
          <w:tcPr>
            <w:tcW w:w="899" w:type="dxa"/>
            <w:tcBorders>
              <w:right w:val="nil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180</w:t>
            </w:r>
            <w:r>
              <w:rPr>
                <w:b w:val="0"/>
                <w:sz w:val="20"/>
              </w:rPr>
              <w:sym w:font="Symbol" w:char="F0B0"/>
            </w:r>
          </w:p>
        </w:tc>
        <w:tc>
          <w:tcPr>
            <w:tcW w:w="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7" w:type="dxa"/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sym w:font="Symbol" w:char="F070"/>
            </w:r>
            <w:r>
              <w:rPr>
                <w:b w:val="0"/>
                <w:sz w:val="20"/>
              </w:rPr>
              <w:t>/2</w:t>
            </w:r>
          </w:p>
        </w:tc>
        <w:tc>
          <w:tcPr>
            <w:tcW w:w="899" w:type="dxa"/>
            <w:tcBorders>
              <w:right w:val="nil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270</w:t>
            </w:r>
            <w:r>
              <w:rPr>
                <w:b w:val="0"/>
                <w:sz w:val="20"/>
              </w:rPr>
              <w:sym w:font="Symbol" w:char="F0B0"/>
            </w:r>
          </w:p>
        </w:tc>
        <w:tc>
          <w:tcPr>
            <w:tcW w:w="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7" w:type="dxa"/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sym w:font="Symbol" w:char="F070"/>
            </w:r>
          </w:p>
        </w:tc>
        <w:tc>
          <w:tcPr>
            <w:tcW w:w="899" w:type="dxa"/>
            <w:tcBorders>
              <w:right w:val="nil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360</w:t>
            </w:r>
            <w:r>
              <w:rPr>
                <w:b w:val="0"/>
                <w:sz w:val="20"/>
              </w:rPr>
              <w:sym w:font="Symbol" w:char="F0B0"/>
            </w:r>
          </w:p>
        </w:tc>
        <w:tc>
          <w:tcPr>
            <w:tcW w:w="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0000" w:rsidRDefault="001A28D9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</w:tbl>
    <w:p w:rsidR="00000000" w:rsidRDefault="001A28D9">
      <w:pPr>
        <w:pStyle w:val="Heading1"/>
        <w:rPr>
          <w:smallCaps/>
        </w:rPr>
      </w:pPr>
    </w:p>
    <w:p w:rsidR="00000000" w:rsidRDefault="001A28D9"/>
    <w:p w:rsidR="00000000" w:rsidRDefault="001A28D9"/>
    <w:p w:rsidR="00000000" w:rsidRDefault="001A28D9"/>
    <w:p w:rsidR="00000000" w:rsidRDefault="001A28D9"/>
    <w:p w:rsidR="00000000" w:rsidRDefault="001A28D9"/>
    <w:p w:rsidR="00000000" w:rsidRDefault="001A28D9"/>
    <w:p w:rsidR="00000000" w:rsidRDefault="001A28D9"/>
    <w:p w:rsidR="00000000" w:rsidRDefault="001A28D9"/>
    <w:p w:rsidR="00000000" w:rsidRDefault="001A28D9"/>
    <w:p w:rsidR="00000000" w:rsidRDefault="001A28D9"/>
    <w:p w:rsidR="00000000" w:rsidRDefault="001A28D9"/>
    <w:p w:rsidR="00000000" w:rsidRDefault="001A28D9"/>
    <w:p w:rsidR="00000000" w:rsidRDefault="001A28D9"/>
    <w:p w:rsidR="00000000" w:rsidRDefault="001A28D9"/>
    <w:p w:rsidR="001A28D9" w:rsidRDefault="001A28D9"/>
    <w:sectPr w:rsidR="001A28D9">
      <w:type w:val="continuous"/>
      <w:pgSz w:w="16840" w:h="11907" w:orient="landscape" w:code="9"/>
      <w:pgMar w:top="567" w:right="567" w:bottom="567" w:left="567" w:header="720" w:footer="720" w:gutter="0"/>
      <w:cols w:num="3" w:space="4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86B"/>
    <w:multiLevelType w:val="singleLevel"/>
    <w:tmpl w:val="62387AC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23035654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C7D5F85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272AE4"/>
    <w:rsid w:val="001A28D9"/>
    <w:rsid w:val="0027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1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i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41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4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40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Trigonometrijske funkcije</vt:lpstr>
    </vt:vector>
  </TitlesOfParts>
  <Company>ucenik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Trigonometrijske funkcije</dc:title>
  <dc:creator>Davorin Kapustic</dc:creator>
  <cp:lastModifiedBy>korisnik</cp:lastModifiedBy>
  <cp:revision>2</cp:revision>
  <dcterms:created xsi:type="dcterms:W3CDTF">2015-05-22T09:34:00Z</dcterms:created>
  <dcterms:modified xsi:type="dcterms:W3CDTF">2015-05-22T09:34:00Z</dcterms:modified>
</cp:coreProperties>
</file>